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B8C5A" w14:textId="77777777" w:rsidR="00D730F8" w:rsidRDefault="00D730F8">
      <w:pPr>
        <w:pStyle w:val="a3"/>
        <w:spacing w:before="4"/>
        <w:rPr>
          <w:sz w:val="17"/>
        </w:rPr>
      </w:pPr>
    </w:p>
    <w:p w14:paraId="2463FC5D" w14:textId="77777777" w:rsidR="00196AA3" w:rsidRDefault="00196AA3">
      <w:pPr>
        <w:pStyle w:val="a3"/>
        <w:spacing w:before="4"/>
        <w:rPr>
          <w:sz w:val="17"/>
        </w:rPr>
      </w:pPr>
    </w:p>
    <w:p w14:paraId="550368AC" w14:textId="77777777" w:rsidR="008F01D8" w:rsidRDefault="008F01D8" w:rsidP="009562F9">
      <w:pPr>
        <w:jc w:val="center"/>
        <w:rPr>
          <w:b/>
          <w:sz w:val="28"/>
          <w:szCs w:val="28"/>
        </w:rPr>
      </w:pPr>
    </w:p>
    <w:p w14:paraId="449411AC" w14:textId="32987D52" w:rsidR="008F01D8" w:rsidRPr="00CB186B" w:rsidRDefault="008F01D8" w:rsidP="008F01D8">
      <w:pPr>
        <w:pStyle w:val="11"/>
        <w:ind w:left="0"/>
        <w:jc w:val="right"/>
        <w:rPr>
          <w:b w:val="0"/>
        </w:rPr>
      </w:pPr>
      <w:r w:rsidRPr="00CB186B">
        <w:rPr>
          <w:b w:val="0"/>
        </w:rPr>
        <w:t xml:space="preserve">Приложение </w:t>
      </w:r>
      <w:r>
        <w:rPr>
          <w:b w:val="0"/>
        </w:rPr>
        <w:t>4</w:t>
      </w:r>
      <w:r w:rsidRPr="00CB186B">
        <w:rPr>
          <w:b w:val="0"/>
        </w:rPr>
        <w:t xml:space="preserve"> </w:t>
      </w:r>
    </w:p>
    <w:p w14:paraId="7F76CC7F" w14:textId="77777777" w:rsidR="008F01D8" w:rsidRPr="00CB186B" w:rsidRDefault="008F01D8" w:rsidP="008F01D8">
      <w:pPr>
        <w:pStyle w:val="11"/>
        <w:ind w:left="0"/>
        <w:jc w:val="right"/>
        <w:rPr>
          <w:b w:val="0"/>
        </w:rPr>
      </w:pPr>
      <w:r w:rsidRPr="00CB186B">
        <w:rPr>
          <w:b w:val="0"/>
        </w:rPr>
        <w:t xml:space="preserve">к приказу № </w:t>
      </w:r>
      <w:r>
        <w:rPr>
          <w:b w:val="0"/>
        </w:rPr>
        <w:t>116</w:t>
      </w:r>
      <w:r w:rsidRPr="00CB186B">
        <w:rPr>
          <w:b w:val="0"/>
        </w:rPr>
        <w:t xml:space="preserve"> от </w:t>
      </w:r>
      <w:r>
        <w:rPr>
          <w:b w:val="0"/>
        </w:rPr>
        <w:t>30</w:t>
      </w:r>
      <w:r w:rsidRPr="00CB186B">
        <w:rPr>
          <w:b w:val="0"/>
        </w:rPr>
        <w:t>.0</w:t>
      </w:r>
      <w:r>
        <w:rPr>
          <w:b w:val="0"/>
        </w:rPr>
        <w:t>8</w:t>
      </w:r>
      <w:r w:rsidRPr="00CB186B">
        <w:rPr>
          <w:b w:val="0"/>
        </w:rPr>
        <w:t>.2024</w:t>
      </w:r>
      <w:r>
        <w:rPr>
          <w:b w:val="0"/>
        </w:rPr>
        <w:t xml:space="preserve"> </w:t>
      </w:r>
      <w:r w:rsidRPr="00CB186B">
        <w:rPr>
          <w:b w:val="0"/>
        </w:rPr>
        <w:t>г</w:t>
      </w:r>
      <w:r>
        <w:rPr>
          <w:b w:val="0"/>
        </w:rPr>
        <w:t>.</w:t>
      </w:r>
    </w:p>
    <w:p w14:paraId="0875F0F4" w14:textId="77777777" w:rsidR="008F01D8" w:rsidRDefault="008F01D8" w:rsidP="009562F9">
      <w:pPr>
        <w:jc w:val="center"/>
        <w:rPr>
          <w:b/>
          <w:sz w:val="28"/>
          <w:szCs w:val="28"/>
        </w:rPr>
      </w:pPr>
    </w:p>
    <w:p w14:paraId="2AD540F3" w14:textId="7AFE4A51" w:rsidR="009562F9" w:rsidRPr="009562F9" w:rsidRDefault="009562F9" w:rsidP="009562F9">
      <w:pPr>
        <w:jc w:val="center"/>
        <w:rPr>
          <w:b/>
          <w:sz w:val="28"/>
          <w:szCs w:val="28"/>
        </w:rPr>
      </w:pPr>
      <w:r w:rsidRPr="009562F9">
        <w:rPr>
          <w:b/>
          <w:sz w:val="28"/>
          <w:szCs w:val="28"/>
        </w:rPr>
        <w:t>Муниципальное бюджетное общеобразовательное</w:t>
      </w:r>
      <w:r w:rsidRPr="009562F9">
        <w:rPr>
          <w:b/>
          <w:sz w:val="36"/>
          <w:szCs w:val="36"/>
        </w:rPr>
        <w:t xml:space="preserve">   </w:t>
      </w:r>
      <w:r w:rsidRPr="009562F9">
        <w:rPr>
          <w:b/>
          <w:sz w:val="28"/>
          <w:szCs w:val="28"/>
        </w:rPr>
        <w:t>учреждение</w:t>
      </w:r>
      <w:r w:rsidRPr="009562F9">
        <w:rPr>
          <w:b/>
          <w:sz w:val="36"/>
          <w:szCs w:val="36"/>
        </w:rPr>
        <w:t xml:space="preserve"> </w:t>
      </w:r>
    </w:p>
    <w:p w14:paraId="5229677E" w14:textId="6112CD23" w:rsidR="009562F9" w:rsidRPr="009562F9" w:rsidRDefault="00652E11" w:rsidP="009562F9">
      <w:pPr>
        <w:spacing w:line="360" w:lineRule="auto"/>
        <w:jc w:val="center"/>
        <w:rPr>
          <w:sz w:val="36"/>
          <w:szCs w:val="36"/>
          <w:vertAlign w:val="superscript"/>
        </w:rPr>
      </w:pPr>
      <w:r>
        <w:rPr>
          <w:b/>
          <w:sz w:val="28"/>
          <w:szCs w:val="28"/>
        </w:rPr>
        <w:t>Балахтинская</w:t>
      </w:r>
      <w:r w:rsidR="009562F9" w:rsidRPr="009562F9">
        <w:rPr>
          <w:b/>
          <w:sz w:val="28"/>
          <w:szCs w:val="28"/>
        </w:rPr>
        <w:t xml:space="preserve"> средняя общеобразовательная школа №</w:t>
      </w:r>
      <w:r>
        <w:rPr>
          <w:b/>
          <w:sz w:val="28"/>
          <w:szCs w:val="28"/>
        </w:rPr>
        <w:t>2</w:t>
      </w:r>
      <w:r w:rsidR="009562F9" w:rsidRPr="009562F9">
        <w:rPr>
          <w:b/>
          <w:sz w:val="36"/>
          <w:szCs w:val="36"/>
        </w:rPr>
        <w:t xml:space="preserve">  </w:t>
      </w:r>
    </w:p>
    <w:p w14:paraId="197435FA" w14:textId="77777777" w:rsidR="009562F9" w:rsidRDefault="009562F9">
      <w:pPr>
        <w:pStyle w:val="a3"/>
        <w:spacing w:before="4"/>
        <w:rPr>
          <w:sz w:val="17"/>
        </w:rPr>
      </w:pPr>
    </w:p>
    <w:p w14:paraId="38464642" w14:textId="77777777" w:rsidR="009562F9" w:rsidRPr="00652E11" w:rsidRDefault="009562F9">
      <w:pPr>
        <w:pStyle w:val="a3"/>
        <w:spacing w:before="4"/>
        <w:rPr>
          <w:color w:val="FF0000"/>
          <w:sz w:val="17"/>
        </w:rPr>
      </w:pPr>
    </w:p>
    <w:p w14:paraId="7B021D6D" w14:textId="77777777" w:rsidR="009562F9" w:rsidRPr="00652E11" w:rsidRDefault="009562F9">
      <w:pPr>
        <w:pStyle w:val="a3"/>
        <w:spacing w:before="4"/>
        <w:rPr>
          <w:color w:val="FF0000"/>
          <w:sz w:val="17"/>
        </w:rPr>
      </w:pPr>
    </w:p>
    <w:p w14:paraId="1B2FDB6E" w14:textId="77777777" w:rsidR="009562F9" w:rsidRPr="00652E11" w:rsidRDefault="009562F9">
      <w:pPr>
        <w:pStyle w:val="a3"/>
        <w:spacing w:before="4"/>
        <w:rPr>
          <w:color w:val="FF0000"/>
          <w:sz w:val="17"/>
        </w:rPr>
      </w:pPr>
    </w:p>
    <w:p w14:paraId="1601D61E" w14:textId="77777777" w:rsidR="009562F9" w:rsidRPr="00652E11" w:rsidRDefault="009562F9">
      <w:pPr>
        <w:pStyle w:val="a3"/>
        <w:spacing w:before="4"/>
        <w:rPr>
          <w:color w:val="FF0000"/>
          <w:sz w:val="17"/>
        </w:rPr>
      </w:pPr>
    </w:p>
    <w:p w14:paraId="5F7FF77E" w14:textId="77777777" w:rsidR="009562F9" w:rsidRDefault="009562F9">
      <w:pPr>
        <w:pStyle w:val="a3"/>
        <w:spacing w:before="4"/>
        <w:rPr>
          <w:sz w:val="17"/>
        </w:rPr>
      </w:pPr>
    </w:p>
    <w:p w14:paraId="4B467843" w14:textId="77777777" w:rsidR="009562F9" w:rsidRDefault="009562F9">
      <w:pPr>
        <w:pStyle w:val="a3"/>
        <w:spacing w:before="4"/>
        <w:rPr>
          <w:sz w:val="17"/>
        </w:rPr>
      </w:pPr>
    </w:p>
    <w:p w14:paraId="698073DC" w14:textId="77777777" w:rsidR="00196AA3" w:rsidRDefault="00196AA3">
      <w:pPr>
        <w:pStyle w:val="a3"/>
        <w:spacing w:before="4"/>
        <w:rPr>
          <w:sz w:val="17"/>
        </w:rPr>
      </w:pPr>
    </w:p>
    <w:p w14:paraId="7FE9B0BC" w14:textId="77777777" w:rsidR="00196AA3" w:rsidRDefault="00196AA3">
      <w:pPr>
        <w:pStyle w:val="a3"/>
        <w:spacing w:before="4"/>
        <w:rPr>
          <w:sz w:val="17"/>
        </w:rPr>
      </w:pPr>
    </w:p>
    <w:p w14:paraId="432E1921" w14:textId="77777777" w:rsidR="00196AA3" w:rsidRDefault="00196AA3">
      <w:pPr>
        <w:pStyle w:val="a3"/>
        <w:spacing w:before="4"/>
        <w:rPr>
          <w:sz w:val="17"/>
        </w:rPr>
      </w:pPr>
    </w:p>
    <w:p w14:paraId="5A86D224" w14:textId="77777777" w:rsidR="00196AA3" w:rsidRDefault="00196AA3">
      <w:pPr>
        <w:pStyle w:val="a3"/>
        <w:spacing w:before="4"/>
        <w:rPr>
          <w:sz w:val="17"/>
        </w:rPr>
      </w:pPr>
    </w:p>
    <w:p w14:paraId="0138900A" w14:textId="77777777" w:rsidR="00196AA3" w:rsidRDefault="00196AA3">
      <w:pPr>
        <w:pStyle w:val="a3"/>
        <w:spacing w:before="4"/>
        <w:rPr>
          <w:sz w:val="17"/>
        </w:rPr>
      </w:pPr>
    </w:p>
    <w:p w14:paraId="71FA84C1" w14:textId="77777777" w:rsidR="00196AA3" w:rsidRDefault="00196AA3">
      <w:pPr>
        <w:pStyle w:val="a3"/>
        <w:spacing w:before="4"/>
        <w:rPr>
          <w:sz w:val="17"/>
        </w:rPr>
      </w:pPr>
    </w:p>
    <w:p w14:paraId="32C3D800" w14:textId="77777777" w:rsidR="00196AA3" w:rsidRDefault="00196AA3">
      <w:pPr>
        <w:pStyle w:val="a3"/>
        <w:spacing w:before="4"/>
        <w:rPr>
          <w:sz w:val="17"/>
        </w:rPr>
      </w:pPr>
    </w:p>
    <w:p w14:paraId="1E424EFE" w14:textId="77777777" w:rsidR="00196AA3" w:rsidRPr="00C04161" w:rsidRDefault="00196AA3" w:rsidP="00196AA3">
      <w:pPr>
        <w:suppressAutoHyphens/>
        <w:jc w:val="center"/>
        <w:rPr>
          <w:b/>
          <w:i/>
          <w:sz w:val="56"/>
          <w:szCs w:val="56"/>
          <w:lang w:eastAsia="ar-SA"/>
        </w:rPr>
      </w:pPr>
      <w:r w:rsidRPr="00C04161">
        <w:rPr>
          <w:b/>
          <w:i/>
          <w:sz w:val="56"/>
          <w:szCs w:val="56"/>
          <w:lang w:eastAsia="ar-SA"/>
        </w:rPr>
        <w:t>План  работы МО учителей</w:t>
      </w:r>
    </w:p>
    <w:p w14:paraId="70DD3BB0" w14:textId="77777777" w:rsidR="00196AA3" w:rsidRPr="00C04161" w:rsidRDefault="00196AA3" w:rsidP="00196AA3">
      <w:pPr>
        <w:suppressAutoHyphens/>
        <w:jc w:val="center"/>
        <w:rPr>
          <w:b/>
          <w:i/>
          <w:sz w:val="56"/>
          <w:szCs w:val="56"/>
          <w:lang w:eastAsia="ar-SA"/>
        </w:rPr>
      </w:pPr>
      <w:r w:rsidRPr="00C04161">
        <w:rPr>
          <w:b/>
          <w:i/>
          <w:sz w:val="56"/>
          <w:szCs w:val="56"/>
          <w:lang w:eastAsia="ar-SA"/>
        </w:rPr>
        <w:t>естественно - математического  цикла</w:t>
      </w:r>
    </w:p>
    <w:p w14:paraId="7247D1D6" w14:textId="77777777" w:rsidR="00196AA3" w:rsidRPr="00C04161" w:rsidRDefault="00196AA3" w:rsidP="00196AA3">
      <w:pPr>
        <w:suppressAutoHyphens/>
        <w:jc w:val="center"/>
        <w:rPr>
          <w:b/>
          <w:i/>
          <w:sz w:val="56"/>
          <w:szCs w:val="56"/>
          <w:lang w:eastAsia="ar-SA"/>
        </w:rPr>
      </w:pPr>
    </w:p>
    <w:p w14:paraId="4849E52B" w14:textId="77777777" w:rsidR="00196AA3" w:rsidRDefault="00196AA3" w:rsidP="00196AA3">
      <w:pPr>
        <w:suppressAutoHyphens/>
        <w:jc w:val="both"/>
        <w:rPr>
          <w:b/>
          <w:sz w:val="40"/>
          <w:szCs w:val="40"/>
          <w:lang w:eastAsia="ar-SA"/>
        </w:rPr>
      </w:pPr>
      <w:r w:rsidRPr="00C04161">
        <w:rPr>
          <w:b/>
          <w:sz w:val="40"/>
          <w:szCs w:val="40"/>
          <w:lang w:eastAsia="ar-SA"/>
        </w:rPr>
        <w:t xml:space="preserve">                        </w:t>
      </w:r>
    </w:p>
    <w:p w14:paraId="55E98826" w14:textId="77777777" w:rsidR="00196AA3" w:rsidRDefault="00196AA3" w:rsidP="00196AA3">
      <w:pPr>
        <w:suppressAutoHyphens/>
        <w:jc w:val="both"/>
        <w:rPr>
          <w:b/>
          <w:sz w:val="40"/>
          <w:szCs w:val="40"/>
          <w:lang w:eastAsia="ar-SA"/>
        </w:rPr>
      </w:pPr>
    </w:p>
    <w:p w14:paraId="7B18F85C" w14:textId="77777777" w:rsidR="00196AA3" w:rsidRDefault="00196AA3" w:rsidP="00196AA3">
      <w:pPr>
        <w:suppressAutoHyphens/>
        <w:jc w:val="both"/>
        <w:rPr>
          <w:b/>
          <w:sz w:val="40"/>
          <w:szCs w:val="40"/>
          <w:lang w:eastAsia="ar-SA"/>
        </w:rPr>
      </w:pPr>
    </w:p>
    <w:p w14:paraId="07FCEA78" w14:textId="77777777" w:rsidR="00196AA3" w:rsidRDefault="00196AA3" w:rsidP="00196AA3">
      <w:pPr>
        <w:suppressAutoHyphens/>
        <w:jc w:val="both"/>
        <w:rPr>
          <w:b/>
          <w:sz w:val="40"/>
          <w:szCs w:val="40"/>
          <w:lang w:eastAsia="ar-SA"/>
        </w:rPr>
      </w:pPr>
    </w:p>
    <w:p w14:paraId="0CBBB99D" w14:textId="58A9F442" w:rsidR="00196AA3" w:rsidRPr="009562F9" w:rsidRDefault="00196AA3" w:rsidP="00196AA3">
      <w:pPr>
        <w:suppressAutoHyphens/>
        <w:ind w:left="2880" w:firstLine="720"/>
        <w:jc w:val="both"/>
        <w:rPr>
          <w:b/>
          <w:sz w:val="36"/>
          <w:szCs w:val="36"/>
          <w:u w:val="single"/>
          <w:lang w:eastAsia="ar-SA"/>
        </w:rPr>
      </w:pPr>
      <w:r w:rsidRPr="009562F9">
        <w:rPr>
          <w:b/>
          <w:sz w:val="36"/>
          <w:szCs w:val="36"/>
          <w:lang w:eastAsia="ar-SA"/>
        </w:rPr>
        <w:t xml:space="preserve">Руководитель:   </w:t>
      </w:r>
      <w:r w:rsidR="00652E11">
        <w:rPr>
          <w:b/>
          <w:sz w:val="36"/>
          <w:szCs w:val="36"/>
          <w:lang w:eastAsia="ar-SA"/>
        </w:rPr>
        <w:t>Третьяков И.С.</w:t>
      </w:r>
    </w:p>
    <w:p w14:paraId="18CC8278" w14:textId="77777777" w:rsidR="00196AA3" w:rsidRPr="00C04161" w:rsidRDefault="00196AA3" w:rsidP="00196AA3">
      <w:pPr>
        <w:suppressAutoHyphens/>
        <w:rPr>
          <w:b/>
          <w:sz w:val="40"/>
          <w:szCs w:val="40"/>
          <w:u w:val="single"/>
          <w:lang w:eastAsia="ar-SA"/>
        </w:rPr>
      </w:pPr>
    </w:p>
    <w:p w14:paraId="78B6058A" w14:textId="77777777" w:rsidR="00196AA3" w:rsidRPr="00C04161" w:rsidRDefault="00196AA3" w:rsidP="00196AA3">
      <w:pPr>
        <w:suppressAutoHyphens/>
        <w:rPr>
          <w:b/>
          <w:sz w:val="40"/>
          <w:szCs w:val="40"/>
          <w:u w:val="single"/>
          <w:lang w:eastAsia="ar-SA"/>
        </w:rPr>
      </w:pPr>
    </w:p>
    <w:p w14:paraId="79FF7810" w14:textId="77777777" w:rsidR="00196AA3" w:rsidRPr="00C04161" w:rsidRDefault="00196AA3" w:rsidP="00196AA3">
      <w:pPr>
        <w:suppressAutoHyphens/>
        <w:rPr>
          <w:b/>
          <w:sz w:val="40"/>
          <w:szCs w:val="40"/>
          <w:u w:val="single"/>
          <w:lang w:eastAsia="ar-SA"/>
        </w:rPr>
      </w:pPr>
    </w:p>
    <w:p w14:paraId="58AE049B" w14:textId="77777777" w:rsidR="00196AA3" w:rsidRPr="00C04161" w:rsidRDefault="00196AA3" w:rsidP="00196AA3">
      <w:pPr>
        <w:suppressAutoHyphens/>
        <w:rPr>
          <w:b/>
          <w:sz w:val="40"/>
          <w:szCs w:val="40"/>
          <w:u w:val="single"/>
          <w:lang w:eastAsia="ar-SA"/>
        </w:rPr>
      </w:pPr>
    </w:p>
    <w:p w14:paraId="26F3A5D2" w14:textId="77777777" w:rsidR="00196AA3" w:rsidRPr="00C04161" w:rsidRDefault="00196AA3" w:rsidP="00196AA3">
      <w:pPr>
        <w:suppressAutoHyphens/>
        <w:rPr>
          <w:b/>
          <w:sz w:val="40"/>
          <w:szCs w:val="40"/>
          <w:u w:val="single"/>
          <w:lang w:eastAsia="ar-SA"/>
        </w:rPr>
      </w:pPr>
    </w:p>
    <w:p w14:paraId="6C2D3843" w14:textId="77777777" w:rsidR="00196AA3" w:rsidRPr="00C04161" w:rsidRDefault="00196AA3" w:rsidP="00196AA3">
      <w:pPr>
        <w:suppressAutoHyphens/>
        <w:rPr>
          <w:b/>
          <w:sz w:val="40"/>
          <w:szCs w:val="40"/>
          <w:u w:val="single"/>
          <w:lang w:eastAsia="ar-SA"/>
        </w:rPr>
      </w:pPr>
    </w:p>
    <w:p w14:paraId="1DD44D6A" w14:textId="77777777" w:rsidR="00196AA3" w:rsidRPr="00C04161" w:rsidRDefault="00196AA3" w:rsidP="00196AA3">
      <w:pPr>
        <w:suppressAutoHyphens/>
        <w:rPr>
          <w:b/>
          <w:sz w:val="40"/>
          <w:szCs w:val="40"/>
          <w:u w:val="single"/>
          <w:lang w:eastAsia="ar-SA"/>
        </w:rPr>
      </w:pPr>
    </w:p>
    <w:p w14:paraId="64D8F71E" w14:textId="77777777" w:rsidR="008F01D8" w:rsidRDefault="008F01D8" w:rsidP="00196AA3">
      <w:pPr>
        <w:suppressAutoHyphens/>
        <w:ind w:left="2124" w:firstLine="708"/>
        <w:rPr>
          <w:sz w:val="24"/>
          <w:szCs w:val="24"/>
          <w:lang w:eastAsia="ar-SA"/>
        </w:rPr>
      </w:pPr>
    </w:p>
    <w:p w14:paraId="2E11F398" w14:textId="77777777" w:rsidR="008F01D8" w:rsidRDefault="008F01D8" w:rsidP="00196AA3">
      <w:pPr>
        <w:suppressAutoHyphens/>
        <w:ind w:left="2124" w:firstLine="708"/>
        <w:rPr>
          <w:sz w:val="24"/>
          <w:szCs w:val="24"/>
          <w:lang w:eastAsia="ar-SA"/>
        </w:rPr>
      </w:pPr>
    </w:p>
    <w:p w14:paraId="789F2D8D" w14:textId="77777777" w:rsidR="008F01D8" w:rsidRDefault="008F01D8" w:rsidP="00196AA3">
      <w:pPr>
        <w:suppressAutoHyphens/>
        <w:ind w:left="2124" w:firstLine="708"/>
        <w:rPr>
          <w:sz w:val="24"/>
          <w:szCs w:val="24"/>
          <w:lang w:eastAsia="ar-SA"/>
        </w:rPr>
      </w:pPr>
    </w:p>
    <w:p w14:paraId="536312DC" w14:textId="77777777" w:rsidR="008F01D8" w:rsidRDefault="008F01D8" w:rsidP="00196AA3">
      <w:pPr>
        <w:suppressAutoHyphens/>
        <w:ind w:left="2124" w:firstLine="708"/>
        <w:rPr>
          <w:sz w:val="24"/>
          <w:szCs w:val="24"/>
          <w:lang w:eastAsia="ar-SA"/>
        </w:rPr>
      </w:pPr>
    </w:p>
    <w:p w14:paraId="5255801B" w14:textId="77777777" w:rsidR="008F01D8" w:rsidRDefault="008F01D8" w:rsidP="00196AA3">
      <w:pPr>
        <w:suppressAutoHyphens/>
        <w:ind w:left="2124" w:firstLine="708"/>
        <w:rPr>
          <w:sz w:val="24"/>
          <w:szCs w:val="24"/>
          <w:lang w:eastAsia="ar-SA"/>
        </w:rPr>
      </w:pPr>
    </w:p>
    <w:p w14:paraId="39976412" w14:textId="77777777" w:rsidR="008F01D8" w:rsidRDefault="008F01D8" w:rsidP="00196AA3">
      <w:pPr>
        <w:suppressAutoHyphens/>
        <w:ind w:left="2124" w:firstLine="708"/>
        <w:rPr>
          <w:sz w:val="24"/>
          <w:szCs w:val="24"/>
          <w:lang w:eastAsia="ar-SA"/>
        </w:rPr>
      </w:pPr>
    </w:p>
    <w:p w14:paraId="517DC5B7" w14:textId="3E2B7D4B" w:rsidR="00196AA3" w:rsidRPr="008F01D8" w:rsidRDefault="008F01D8" w:rsidP="008F01D8">
      <w:pPr>
        <w:suppressAutoHyphens/>
        <w:jc w:val="center"/>
        <w:rPr>
          <w:sz w:val="24"/>
          <w:szCs w:val="24"/>
          <w:lang w:eastAsia="ar-SA"/>
        </w:rPr>
      </w:pPr>
      <w:r w:rsidRPr="008F01D8">
        <w:rPr>
          <w:sz w:val="24"/>
          <w:szCs w:val="24"/>
          <w:lang w:eastAsia="ar-SA"/>
        </w:rPr>
        <w:t>п</w:t>
      </w:r>
      <w:r w:rsidR="00652E11" w:rsidRPr="008F01D8">
        <w:rPr>
          <w:sz w:val="24"/>
          <w:szCs w:val="24"/>
          <w:lang w:eastAsia="ar-SA"/>
        </w:rPr>
        <w:t>гт. Балахта</w:t>
      </w:r>
    </w:p>
    <w:p w14:paraId="435DC153" w14:textId="77777777" w:rsidR="00196AA3" w:rsidRDefault="00196AA3">
      <w:pPr>
        <w:pStyle w:val="11"/>
        <w:ind w:left="3413" w:right="1574" w:hanging="2154"/>
        <w:rPr>
          <w:b w:val="0"/>
          <w:bCs w:val="0"/>
          <w:sz w:val="17"/>
        </w:rPr>
      </w:pPr>
    </w:p>
    <w:p w14:paraId="53784937" w14:textId="77777777" w:rsidR="00652E11" w:rsidRDefault="00652E11">
      <w:pPr>
        <w:pStyle w:val="11"/>
        <w:ind w:left="3413" w:right="1574" w:hanging="2154"/>
      </w:pPr>
    </w:p>
    <w:p w14:paraId="6EC61571" w14:textId="77777777" w:rsidR="00FF5BDF" w:rsidRDefault="00FF5BDF">
      <w:pPr>
        <w:pStyle w:val="11"/>
        <w:ind w:left="3413" w:right="1574" w:hanging="2154"/>
      </w:pPr>
    </w:p>
    <w:p w14:paraId="488EDE53" w14:textId="77777777" w:rsidR="00FF5BDF" w:rsidRDefault="00FF5BDF">
      <w:pPr>
        <w:pStyle w:val="11"/>
        <w:ind w:left="3413" w:right="1574" w:hanging="2154"/>
      </w:pPr>
    </w:p>
    <w:p w14:paraId="4A13C062" w14:textId="77777777" w:rsidR="00FF5BDF" w:rsidRDefault="00FF5BDF">
      <w:pPr>
        <w:pStyle w:val="11"/>
        <w:ind w:left="3413" w:right="1574" w:hanging="2154"/>
      </w:pPr>
    </w:p>
    <w:p w14:paraId="7ECE6770" w14:textId="2BF3FBE8" w:rsidR="00D730F8" w:rsidRDefault="00D858BF">
      <w:pPr>
        <w:pStyle w:val="11"/>
        <w:ind w:left="3413" w:right="1574" w:hanging="2154"/>
      </w:pPr>
      <w:r>
        <w:t>План работы МО учителей естественно</w:t>
      </w:r>
      <w:r w:rsidR="00F62B0B">
        <w:t xml:space="preserve"> </w:t>
      </w:r>
      <w:r>
        <w:t>- математического цикла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62B0B">
        <w:t>2024-2025</w:t>
      </w:r>
      <w:r>
        <w:t xml:space="preserve"> учебный год</w:t>
      </w:r>
    </w:p>
    <w:p w14:paraId="4F632F2B" w14:textId="77777777" w:rsidR="00196AA3" w:rsidRDefault="00196AA3">
      <w:pPr>
        <w:pStyle w:val="11"/>
        <w:ind w:left="3413" w:right="1574" w:hanging="2154"/>
      </w:pPr>
    </w:p>
    <w:p w14:paraId="2B156BA6" w14:textId="77777777" w:rsidR="00196AA3" w:rsidRPr="008F01D8" w:rsidRDefault="00196AA3" w:rsidP="00196AA3">
      <w:pPr>
        <w:suppressAutoHyphens/>
        <w:rPr>
          <w:b/>
          <w:sz w:val="24"/>
          <w:szCs w:val="24"/>
          <w:lang w:eastAsia="ar-SA"/>
        </w:rPr>
      </w:pPr>
      <w:r w:rsidRPr="008F01D8">
        <w:rPr>
          <w:b/>
          <w:sz w:val="24"/>
          <w:szCs w:val="24"/>
          <w:lang w:eastAsia="ar-SA"/>
        </w:rPr>
        <w:t xml:space="preserve">Состав МО: </w:t>
      </w:r>
    </w:p>
    <w:p w14:paraId="6FCF8FC6" w14:textId="148DE3FB" w:rsidR="00196AA3" w:rsidRPr="00C04161" w:rsidRDefault="00196AA3" w:rsidP="00196AA3">
      <w:pPr>
        <w:suppressAutoHyphens/>
        <w:rPr>
          <w:sz w:val="24"/>
          <w:szCs w:val="24"/>
          <w:lang w:eastAsia="ar-SA"/>
        </w:rPr>
      </w:pPr>
      <w:r w:rsidRPr="00C04161">
        <w:rPr>
          <w:b/>
          <w:sz w:val="24"/>
          <w:szCs w:val="24"/>
          <w:lang w:eastAsia="ar-SA"/>
        </w:rPr>
        <w:t>Руководитель МО</w:t>
      </w:r>
      <w:r w:rsidRPr="00C04161">
        <w:rPr>
          <w:sz w:val="24"/>
          <w:szCs w:val="24"/>
          <w:lang w:eastAsia="ar-SA"/>
        </w:rPr>
        <w:t xml:space="preserve"> – </w:t>
      </w:r>
      <w:r w:rsidR="00652E11">
        <w:rPr>
          <w:sz w:val="24"/>
          <w:szCs w:val="24"/>
          <w:lang w:eastAsia="ar-SA"/>
        </w:rPr>
        <w:t>Третьяков И.С.</w:t>
      </w:r>
      <w:r w:rsidR="00F62B0B">
        <w:rPr>
          <w:sz w:val="24"/>
          <w:szCs w:val="24"/>
          <w:lang w:eastAsia="ar-SA"/>
        </w:rPr>
        <w:t>.</w:t>
      </w:r>
      <w:r w:rsidRPr="00C04161">
        <w:rPr>
          <w:sz w:val="24"/>
          <w:szCs w:val="24"/>
          <w:lang w:eastAsia="ar-SA"/>
        </w:rPr>
        <w:t xml:space="preserve"> - учитель биологии;</w:t>
      </w:r>
    </w:p>
    <w:p w14:paraId="08CBA248" w14:textId="6C1FA143" w:rsidR="00196AA3" w:rsidRPr="00C04161" w:rsidRDefault="00652E11" w:rsidP="00196AA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Гингель П.Э.</w:t>
      </w:r>
      <w:r w:rsidR="00F62B0B">
        <w:rPr>
          <w:sz w:val="24"/>
          <w:szCs w:val="24"/>
          <w:lang w:eastAsia="ar-SA"/>
        </w:rPr>
        <w:t>.</w:t>
      </w:r>
      <w:r w:rsidR="00196AA3" w:rsidRPr="00C04161">
        <w:rPr>
          <w:sz w:val="24"/>
          <w:szCs w:val="24"/>
          <w:lang w:eastAsia="ar-SA"/>
        </w:rPr>
        <w:t xml:space="preserve"> - учитель математики;</w:t>
      </w:r>
    </w:p>
    <w:p w14:paraId="071D67AC" w14:textId="0559AAC0" w:rsidR="00196AA3" w:rsidRPr="00C04161" w:rsidRDefault="00652E11" w:rsidP="00196AA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Куклин И.В.</w:t>
      </w:r>
      <w:r w:rsidR="00F62B0B">
        <w:rPr>
          <w:sz w:val="24"/>
          <w:szCs w:val="24"/>
          <w:lang w:eastAsia="ar-SA"/>
        </w:rPr>
        <w:t>.</w:t>
      </w:r>
      <w:r w:rsidR="00196AA3" w:rsidRPr="00C04161">
        <w:rPr>
          <w:sz w:val="24"/>
          <w:szCs w:val="24"/>
          <w:lang w:eastAsia="ar-SA"/>
        </w:rPr>
        <w:t xml:space="preserve"> - учитель физики;</w:t>
      </w:r>
    </w:p>
    <w:p w14:paraId="0E1ED7DA" w14:textId="48A02EB4" w:rsidR="00196AA3" w:rsidRPr="00C04161" w:rsidRDefault="00652E11" w:rsidP="00196AA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Неклюдова А.Ю.</w:t>
      </w:r>
      <w:r w:rsidR="00F62B0B">
        <w:rPr>
          <w:sz w:val="24"/>
          <w:szCs w:val="24"/>
          <w:lang w:eastAsia="ar-SA"/>
        </w:rPr>
        <w:t>.</w:t>
      </w:r>
      <w:r w:rsidR="00196AA3" w:rsidRPr="00C04161">
        <w:rPr>
          <w:sz w:val="24"/>
          <w:szCs w:val="24"/>
          <w:lang w:eastAsia="ar-SA"/>
        </w:rPr>
        <w:t xml:space="preserve"> – </w:t>
      </w:r>
      <w:r w:rsidRPr="00C04161">
        <w:rPr>
          <w:sz w:val="24"/>
          <w:szCs w:val="24"/>
          <w:lang w:eastAsia="ar-SA"/>
        </w:rPr>
        <w:t>учитель информатики</w:t>
      </w:r>
    </w:p>
    <w:p w14:paraId="3D3F10EC" w14:textId="77777777" w:rsidR="00D730F8" w:rsidRDefault="00D730F8">
      <w:pPr>
        <w:pStyle w:val="a3"/>
        <w:rPr>
          <w:b/>
          <w:sz w:val="26"/>
        </w:rPr>
      </w:pPr>
    </w:p>
    <w:p w14:paraId="3769B7FE" w14:textId="77777777" w:rsidR="00D730F8" w:rsidRDefault="00D858BF">
      <w:pPr>
        <w:pStyle w:val="a3"/>
        <w:ind w:left="122" w:right="4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МО:</w:t>
      </w:r>
      <w:r>
        <w:rPr>
          <w:b/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обновлённых ФГОС»»</w:t>
      </w:r>
    </w:p>
    <w:p w14:paraId="6DC45321" w14:textId="77777777" w:rsidR="00D730F8" w:rsidRDefault="00D730F8">
      <w:pPr>
        <w:pStyle w:val="a3"/>
      </w:pPr>
    </w:p>
    <w:p w14:paraId="1FB5FA3F" w14:textId="77777777" w:rsidR="00D730F8" w:rsidRDefault="00D858BF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</w:pPr>
      <w:r>
        <w:rPr>
          <w:b/>
        </w:rPr>
        <w:t>Цель:</w:t>
      </w:r>
      <w:r>
        <w:rPr>
          <w:b/>
        </w:rPr>
        <w:tab/>
      </w:r>
      <w:r>
        <w:t>методического</w:t>
      </w:r>
      <w:r>
        <w:tab/>
        <w:t>объединения</w:t>
      </w:r>
      <w:r>
        <w:tab/>
        <w:t>учителей</w:t>
      </w:r>
      <w:r>
        <w:tab/>
        <w:t>естественно-математических</w:t>
      </w:r>
      <w:r>
        <w:tab/>
        <w:t>наук</w:t>
      </w:r>
    </w:p>
    <w:p w14:paraId="234E1409" w14:textId="77777777" w:rsidR="00D730F8" w:rsidRDefault="00D858BF">
      <w:pPr>
        <w:pStyle w:val="a3"/>
        <w:ind w:left="122"/>
      </w:pPr>
      <w:r>
        <w:t>«Непрерывное</w:t>
      </w:r>
      <w:r>
        <w:rPr>
          <w:spacing w:val="52"/>
        </w:rPr>
        <w:t xml:space="preserve"> </w:t>
      </w:r>
      <w:r>
        <w:t>совершенствование</w:t>
      </w:r>
      <w:r>
        <w:rPr>
          <w:spacing w:val="54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мастерства</w:t>
      </w:r>
      <w:r>
        <w:rPr>
          <w:spacing w:val="55"/>
        </w:rPr>
        <w:t xml:space="preserve"> </w:t>
      </w:r>
      <w:r>
        <w:t>учителей,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эрудиции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 w:rsidR="00196AA3">
        <w:t>преподавания</w:t>
      </w:r>
      <w:r>
        <w:t>»</w:t>
      </w:r>
    </w:p>
    <w:p w14:paraId="05636C3F" w14:textId="77777777" w:rsidR="00D730F8" w:rsidRDefault="00D730F8">
      <w:pPr>
        <w:pStyle w:val="a3"/>
        <w:spacing w:before="10"/>
      </w:pPr>
    </w:p>
    <w:p w14:paraId="523C7198" w14:textId="77777777" w:rsidR="00D730F8" w:rsidRDefault="00D858BF">
      <w:pPr>
        <w:pStyle w:val="11"/>
        <w:ind w:left="48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14:paraId="73DEC3B6" w14:textId="77777777" w:rsidR="00D730F8" w:rsidRDefault="00D730F8">
      <w:pPr>
        <w:pStyle w:val="a3"/>
        <w:rPr>
          <w:b/>
        </w:rPr>
      </w:pPr>
    </w:p>
    <w:p w14:paraId="440701BF" w14:textId="77777777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spacing w:before="1"/>
        <w:ind w:right="451" w:firstLine="0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5BDAD420" w14:textId="77777777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</w:t>
      </w:r>
      <w:r w:rsidRPr="00196AA3">
        <w:rPr>
          <w:sz w:val="24"/>
        </w:rPr>
        <w:t>-3.</w:t>
      </w:r>
    </w:p>
    <w:p w14:paraId="7508C45C" w14:textId="77777777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48" w:firstLine="0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6C61FD79" w14:textId="77777777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14:paraId="0645F522" w14:textId="77777777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одаренных и мотивированных учащихся к участию в олимпиадах,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14:paraId="44D9DBAA" w14:textId="77777777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74CCD914" w14:textId="7767D23B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1" w:firstLine="0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ОГЭ</w:t>
      </w:r>
      <w:r>
        <w:rPr>
          <w:spacing w:val="1"/>
          <w:sz w:val="24"/>
        </w:rPr>
        <w:t xml:space="preserve"> </w:t>
      </w:r>
      <w:r>
        <w:rPr>
          <w:sz w:val="24"/>
        </w:rPr>
        <w:t>(ГИА)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14:paraId="71B0C9AD" w14:textId="77777777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0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участие в мастер-классах, круглых столах, семинарах;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работы по самообразованию и обмену опытом; через накопление 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идей.</w:t>
      </w:r>
    </w:p>
    <w:p w14:paraId="2635E3F7" w14:textId="77777777"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>Вести планомерную работу по преемственности в обучении в целях перехода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 w:rsidR="00196AA3"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14:paraId="7C7746C8" w14:textId="77777777" w:rsidR="00D730F8" w:rsidRDefault="00D730F8">
      <w:pPr>
        <w:pStyle w:val="a3"/>
        <w:spacing w:before="2"/>
        <w:rPr>
          <w:sz w:val="27"/>
        </w:rPr>
      </w:pPr>
    </w:p>
    <w:p w14:paraId="06E34E83" w14:textId="77777777" w:rsidR="00D730F8" w:rsidRDefault="00D858BF">
      <w:pPr>
        <w:pStyle w:val="11"/>
        <w:spacing w:line="274" w:lineRule="exact"/>
        <w:ind w:left="830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14:paraId="5947A1C6" w14:textId="77777777"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9"/>
        <w:rPr>
          <w:sz w:val="24"/>
        </w:rPr>
      </w:pPr>
      <w:r>
        <w:rPr>
          <w:color w:val="161808"/>
          <w:sz w:val="24"/>
        </w:rPr>
        <w:t>овладение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учителями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системой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соответствии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1"/>
          <w:sz w:val="24"/>
        </w:rPr>
        <w:t xml:space="preserve"> </w:t>
      </w:r>
      <w:r>
        <w:rPr>
          <w:sz w:val="24"/>
        </w:rPr>
        <w:t>обновлёнными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–</w:t>
      </w:r>
      <w:r>
        <w:rPr>
          <w:spacing w:val="-3"/>
          <w:sz w:val="24"/>
        </w:rPr>
        <w:t xml:space="preserve"> </w:t>
      </w:r>
      <w:r>
        <w:rPr>
          <w:sz w:val="24"/>
        </w:rPr>
        <w:t>СООО</w:t>
      </w:r>
      <w:r>
        <w:rPr>
          <w:color w:val="161808"/>
          <w:sz w:val="24"/>
        </w:rPr>
        <w:t>;</w:t>
      </w:r>
    </w:p>
    <w:p w14:paraId="2C160CE3" w14:textId="77777777"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7"/>
        <w:rPr>
          <w:sz w:val="24"/>
        </w:rPr>
      </w:pPr>
      <w:r>
        <w:rPr>
          <w:color w:val="161808"/>
          <w:sz w:val="24"/>
        </w:rPr>
        <w:t>создание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условий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процессе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обучения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для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развитие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творческой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активности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обучающихся.</w:t>
      </w:r>
    </w:p>
    <w:p w14:paraId="64F91FC7" w14:textId="77777777"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4"/>
        <w:rPr>
          <w:sz w:val="24"/>
        </w:rPr>
      </w:pPr>
      <w:r>
        <w:rPr>
          <w:sz w:val="24"/>
        </w:rPr>
        <w:t>формирование представлений о дисциплинах естественно - математического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процесса.</w:t>
      </w:r>
    </w:p>
    <w:p w14:paraId="444501CA" w14:textId="77777777" w:rsidR="00D730F8" w:rsidRDefault="00D730F8">
      <w:pPr>
        <w:pStyle w:val="a3"/>
        <w:spacing w:before="10"/>
        <w:rPr>
          <w:sz w:val="23"/>
        </w:rPr>
      </w:pPr>
    </w:p>
    <w:p w14:paraId="26627CD3" w14:textId="0178C1FA" w:rsidR="00D730F8" w:rsidRDefault="00D858BF" w:rsidP="00652E11">
      <w:pPr>
        <w:ind w:left="-284" w:firstLine="271"/>
        <w:rPr>
          <w:sz w:val="24"/>
        </w:rPr>
      </w:pPr>
      <w:r>
        <w:rPr>
          <w:b/>
          <w:color w:val="161808"/>
          <w:sz w:val="24"/>
        </w:rPr>
        <w:t>Направления</w:t>
      </w:r>
      <w:r>
        <w:rPr>
          <w:b/>
          <w:color w:val="161808"/>
          <w:spacing w:val="57"/>
          <w:sz w:val="24"/>
        </w:rPr>
        <w:t xml:space="preserve"> </w:t>
      </w:r>
      <w:r>
        <w:rPr>
          <w:b/>
          <w:color w:val="161808"/>
          <w:sz w:val="24"/>
        </w:rPr>
        <w:t>работы</w:t>
      </w:r>
      <w:r>
        <w:rPr>
          <w:b/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56"/>
          <w:sz w:val="24"/>
        </w:rPr>
        <w:t xml:space="preserve"> </w:t>
      </w:r>
      <w:r>
        <w:rPr>
          <w:color w:val="161808"/>
          <w:sz w:val="24"/>
        </w:rPr>
        <w:t>учителей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естественно-математических</w:t>
      </w:r>
      <w:r>
        <w:rPr>
          <w:color w:val="161808"/>
          <w:spacing w:val="54"/>
          <w:sz w:val="24"/>
        </w:rPr>
        <w:t xml:space="preserve"> </w:t>
      </w:r>
      <w:r>
        <w:rPr>
          <w:color w:val="161808"/>
          <w:sz w:val="24"/>
        </w:rPr>
        <w:t>наук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52"/>
          <w:sz w:val="24"/>
        </w:rPr>
        <w:t xml:space="preserve"> </w:t>
      </w:r>
      <w:r w:rsidR="00F62B0B">
        <w:rPr>
          <w:color w:val="161808"/>
          <w:sz w:val="24"/>
        </w:rPr>
        <w:t>2024</w:t>
      </w:r>
      <w:r>
        <w:rPr>
          <w:color w:val="161808"/>
          <w:sz w:val="24"/>
        </w:rPr>
        <w:t>-202</w:t>
      </w:r>
      <w:r w:rsidR="00F62B0B">
        <w:rPr>
          <w:color w:val="161808"/>
          <w:spacing w:val="-57"/>
          <w:sz w:val="24"/>
        </w:rPr>
        <w:t>5</w:t>
      </w:r>
      <w:r w:rsidR="008F01D8">
        <w:rPr>
          <w:color w:val="161808"/>
          <w:spacing w:val="-57"/>
          <w:sz w:val="24"/>
        </w:rPr>
        <w:t xml:space="preserve">     </w:t>
      </w:r>
      <w:r>
        <w:rPr>
          <w:color w:val="161808"/>
          <w:sz w:val="24"/>
        </w:rPr>
        <w:t>учебный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год:</w:t>
      </w:r>
    </w:p>
    <w:p w14:paraId="2B5B6759" w14:textId="77777777" w:rsidR="00D730F8" w:rsidRDefault="00D730F8">
      <w:pPr>
        <w:rPr>
          <w:sz w:val="24"/>
        </w:rPr>
        <w:sectPr w:rsidR="00D730F8">
          <w:pgSz w:w="11910" w:h="16840"/>
          <w:pgMar w:top="1040" w:right="400" w:bottom="280" w:left="1580" w:header="720" w:footer="720" w:gutter="0"/>
          <w:cols w:space="720"/>
        </w:sectPr>
      </w:pPr>
    </w:p>
    <w:p w14:paraId="6C9879C0" w14:textId="77777777" w:rsidR="00D730F8" w:rsidRDefault="00D858BF">
      <w:pPr>
        <w:pStyle w:val="11"/>
        <w:numPr>
          <w:ilvl w:val="0"/>
          <w:numId w:val="10"/>
        </w:numPr>
        <w:tabs>
          <w:tab w:val="left" w:pos="634"/>
        </w:tabs>
        <w:spacing w:before="66"/>
        <w:ind w:hanging="241"/>
      </w:pPr>
      <w:r>
        <w:rPr>
          <w:color w:val="161808"/>
        </w:rPr>
        <w:lastRenderedPageBreak/>
        <w:t>Аналитическая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14:paraId="3083B256" w14:textId="77777777"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right="444"/>
        <w:jc w:val="left"/>
        <w:rPr>
          <w:sz w:val="24"/>
        </w:rPr>
      </w:pPr>
      <w:r>
        <w:rPr>
          <w:color w:val="161808"/>
          <w:sz w:val="24"/>
        </w:rPr>
        <w:t xml:space="preserve">Анализ методической деятельности за </w:t>
      </w:r>
      <w:r w:rsidR="00F62B0B">
        <w:rPr>
          <w:color w:val="161808"/>
          <w:sz w:val="24"/>
        </w:rPr>
        <w:t>2023-2024</w:t>
      </w:r>
      <w:r>
        <w:rPr>
          <w:color w:val="161808"/>
          <w:sz w:val="24"/>
        </w:rPr>
        <w:t xml:space="preserve"> учебный год и планирование на</w:t>
      </w:r>
      <w:r>
        <w:rPr>
          <w:color w:val="161808"/>
          <w:spacing w:val="-57"/>
          <w:sz w:val="24"/>
        </w:rPr>
        <w:t xml:space="preserve"> </w:t>
      </w:r>
      <w:r w:rsidR="00F62B0B">
        <w:rPr>
          <w:color w:val="161808"/>
          <w:sz w:val="24"/>
        </w:rPr>
        <w:t>2024-2025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 год.</w:t>
      </w:r>
    </w:p>
    <w:p w14:paraId="475D632F" w14:textId="77777777"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spacing w:before="1"/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14:paraId="64B2E906" w14:textId="77777777"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ИОМ).</w:t>
      </w:r>
    </w:p>
    <w:p w14:paraId="3EA27B0C" w14:textId="77777777"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работы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2"/>
          <w:sz w:val="24"/>
        </w:rPr>
        <w:t xml:space="preserve"> </w:t>
      </w:r>
      <w:bookmarkStart w:id="0" w:name="_GoBack"/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bookmarkEnd w:id="0"/>
      <w:r>
        <w:rPr>
          <w:color w:val="161808"/>
          <w:sz w:val="24"/>
        </w:rPr>
        <w:t>целью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оказания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помощи.</w:t>
      </w:r>
    </w:p>
    <w:p w14:paraId="7A575C77" w14:textId="77777777" w:rsidR="00D730F8" w:rsidRDefault="00D858BF">
      <w:pPr>
        <w:pStyle w:val="1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14:paraId="04832AA9" w14:textId="77777777"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right="45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37"/>
          <w:sz w:val="24"/>
        </w:rPr>
        <w:t xml:space="preserve"> </w:t>
      </w:r>
      <w:r>
        <w:rPr>
          <w:color w:val="161808"/>
          <w:sz w:val="24"/>
        </w:rPr>
        <w:t>новинок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литературе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целях</w:t>
      </w:r>
      <w:r>
        <w:rPr>
          <w:color w:val="161808"/>
          <w:spacing w:val="40"/>
          <w:sz w:val="24"/>
        </w:rPr>
        <w:t xml:space="preserve"> </w:t>
      </w:r>
      <w:r>
        <w:rPr>
          <w:color w:val="161808"/>
          <w:sz w:val="24"/>
        </w:rPr>
        <w:t>совершенствования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14:paraId="37083863" w14:textId="77777777"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Продолжить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знакомство</w:t>
      </w:r>
      <w:r>
        <w:rPr>
          <w:color w:val="161808"/>
          <w:spacing w:val="-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 w:rsidR="00196AA3">
        <w:rPr>
          <w:sz w:val="24"/>
        </w:rPr>
        <w:t>.</w:t>
      </w:r>
      <w:r>
        <w:rPr>
          <w:spacing w:val="-1"/>
          <w:sz w:val="24"/>
        </w:rPr>
        <w:t xml:space="preserve"> </w:t>
      </w:r>
    </w:p>
    <w:p w14:paraId="51680122" w14:textId="77777777" w:rsidR="00D730F8" w:rsidRDefault="00D858BF">
      <w:pPr>
        <w:pStyle w:val="a4"/>
        <w:numPr>
          <w:ilvl w:val="1"/>
          <w:numId w:val="10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  <w:jc w:val="left"/>
        <w:rPr>
          <w:sz w:val="24"/>
        </w:rPr>
      </w:pPr>
      <w:r>
        <w:tab/>
      </w:r>
      <w:r>
        <w:rPr>
          <w:color w:val="161808"/>
          <w:sz w:val="24"/>
        </w:rPr>
        <w:t>Пополнение</w:t>
      </w:r>
      <w:r>
        <w:rPr>
          <w:color w:val="161808"/>
          <w:sz w:val="24"/>
        </w:rPr>
        <w:tab/>
        <w:t>тематической</w:t>
      </w:r>
      <w:r>
        <w:rPr>
          <w:color w:val="161808"/>
          <w:sz w:val="24"/>
        </w:rPr>
        <w:tab/>
        <w:t>папки</w:t>
      </w:r>
      <w:r>
        <w:rPr>
          <w:color w:val="161808"/>
          <w:sz w:val="24"/>
        </w:rPr>
        <w:tab/>
        <w:t>«Методическое</w:t>
      </w:r>
      <w:r>
        <w:rPr>
          <w:color w:val="161808"/>
          <w:sz w:val="24"/>
        </w:rPr>
        <w:tab/>
        <w:t>объединение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учителей</w:t>
      </w:r>
      <w:r>
        <w:rPr>
          <w:color w:val="161808"/>
          <w:spacing w:val="-57"/>
          <w:sz w:val="24"/>
        </w:rPr>
        <w:t xml:space="preserve"> </w:t>
      </w:r>
      <w:r>
        <w:rPr>
          <w:sz w:val="24"/>
        </w:rPr>
        <w:t>естественно-математических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наук»</w:t>
      </w:r>
      <w:r w:rsidR="00196AA3">
        <w:rPr>
          <w:sz w:val="24"/>
        </w:rPr>
        <w:t>.</w:t>
      </w:r>
    </w:p>
    <w:p w14:paraId="1E006705" w14:textId="77777777" w:rsidR="00D730F8" w:rsidRDefault="00D858BF">
      <w:pPr>
        <w:pStyle w:val="1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14:paraId="107CF35A" w14:textId="77777777"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right="452"/>
        <w:rPr>
          <w:sz w:val="24"/>
        </w:rPr>
      </w:pPr>
      <w:r>
        <w:rPr>
          <w:color w:val="161808"/>
          <w:sz w:val="24"/>
        </w:rPr>
        <w:t>Выявление затруднений, методическое сопровождение и оказание практической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помощи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педагогам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период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перехода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ФГОС,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подготовки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к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аттестации.</w:t>
      </w:r>
    </w:p>
    <w:p w14:paraId="24907094" w14:textId="77777777" w:rsidR="00D730F8" w:rsidRDefault="00D858BF">
      <w:pPr>
        <w:pStyle w:val="a4"/>
        <w:numPr>
          <w:ilvl w:val="1"/>
          <w:numId w:val="10"/>
        </w:numPr>
        <w:tabs>
          <w:tab w:val="left" w:pos="1126"/>
          <w:tab w:val="left" w:pos="5167"/>
          <w:tab w:val="left" w:pos="7973"/>
        </w:tabs>
        <w:ind w:left="1125" w:right="453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 w:rsidR="00196AA3">
        <w:rPr>
          <w:sz w:val="24"/>
        </w:rPr>
        <w:t xml:space="preserve">ЕМЦ </w:t>
      </w:r>
      <w:r>
        <w:rPr>
          <w:sz w:val="24"/>
        </w:rPr>
        <w:t>и родителей обучающихся</w:t>
      </w:r>
      <w:r w:rsidR="00196AA3">
        <w:rPr>
          <w:sz w:val="24"/>
        </w:rPr>
        <w:t>.</w:t>
      </w:r>
    </w:p>
    <w:p w14:paraId="543BB009" w14:textId="77777777" w:rsidR="00D730F8" w:rsidRDefault="00D858BF">
      <w:pPr>
        <w:pStyle w:val="11"/>
        <w:numPr>
          <w:ilvl w:val="0"/>
          <w:numId w:val="10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14:paraId="10DD340C" w14:textId="77777777"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hanging="361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программ.</w:t>
      </w:r>
    </w:p>
    <w:p w14:paraId="11225D9F" w14:textId="77777777"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spacing w:before="1"/>
        <w:ind w:left="1125" w:right="456"/>
        <w:rPr>
          <w:sz w:val="24"/>
        </w:rPr>
      </w:pPr>
      <w:r>
        <w:rPr>
          <w:color w:val="161808"/>
          <w:sz w:val="24"/>
        </w:rPr>
        <w:t>Консультирование педагогов с целью ликвидации затруднений в педагогической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14:paraId="6E6E4525" w14:textId="77777777"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right="454"/>
        <w:rPr>
          <w:sz w:val="24"/>
        </w:rPr>
      </w:pPr>
      <w:r>
        <w:rPr>
          <w:color w:val="161808"/>
          <w:sz w:val="24"/>
        </w:rPr>
        <w:t>Консультирование педагогов по вопросам в сфере формирования универсальных</w:t>
      </w:r>
      <w:r>
        <w:rPr>
          <w:color w:val="161808"/>
          <w:spacing w:val="-58"/>
          <w:sz w:val="24"/>
        </w:rPr>
        <w:t xml:space="preserve"> </w:t>
      </w:r>
      <w:r>
        <w:rPr>
          <w:color w:val="161808"/>
          <w:sz w:val="24"/>
        </w:rPr>
        <w:t>учебных действий в рамках</w:t>
      </w:r>
      <w:r>
        <w:rPr>
          <w:color w:val="161808"/>
          <w:spacing w:val="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color w:val="161808"/>
          <w:sz w:val="24"/>
        </w:rPr>
        <w:t>.</w:t>
      </w:r>
    </w:p>
    <w:p w14:paraId="175F98FA" w14:textId="77777777" w:rsidR="00D730F8" w:rsidRDefault="00D730F8">
      <w:pPr>
        <w:pStyle w:val="a3"/>
        <w:spacing w:before="4"/>
      </w:pPr>
    </w:p>
    <w:p w14:paraId="497C5E1A" w14:textId="77777777" w:rsidR="00D730F8" w:rsidRDefault="00D858BF">
      <w:pPr>
        <w:pStyle w:val="11"/>
        <w:spacing w:line="274" w:lineRule="exact"/>
        <w:ind w:left="765"/>
      </w:pPr>
      <w:r>
        <w:rPr>
          <w:color w:val="161808"/>
        </w:rPr>
        <w:t>Организационные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формы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14:paraId="4332D686" w14:textId="77777777"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spacing w:line="274" w:lineRule="exact"/>
        <w:ind w:hanging="361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14:paraId="105CACAC" w14:textId="77777777"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left="841" w:right="452"/>
        <w:rPr>
          <w:sz w:val="24"/>
        </w:rPr>
      </w:pPr>
      <w:r>
        <w:rPr>
          <w:color w:val="161808"/>
          <w:sz w:val="24"/>
        </w:rPr>
        <w:t>Методическая помощь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 вопросам преподавания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предметов,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организации внеурочной деятельности.</w:t>
      </w:r>
    </w:p>
    <w:p w14:paraId="4E58FBBB" w14:textId="77777777"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r>
        <w:rPr>
          <w:color w:val="161808"/>
          <w:sz w:val="24"/>
        </w:rPr>
        <w:t>Взаимопосещение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педагогами.</w:t>
      </w:r>
    </w:p>
    <w:p w14:paraId="46BE0615" w14:textId="77777777"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rPr>
          <w:sz w:val="24"/>
        </w:rPr>
      </w:pPr>
      <w:r>
        <w:rPr>
          <w:color w:val="161808"/>
          <w:sz w:val="24"/>
        </w:rPr>
        <w:t>Выступления</w:t>
      </w:r>
      <w:r>
        <w:rPr>
          <w:color w:val="161808"/>
          <w:sz w:val="24"/>
        </w:rPr>
        <w:tab/>
        <w:t>учителей</w:t>
      </w:r>
      <w:r>
        <w:rPr>
          <w:color w:val="161808"/>
          <w:sz w:val="24"/>
        </w:rPr>
        <w:tab/>
        <w:t>на</w:t>
      </w:r>
      <w:r>
        <w:rPr>
          <w:color w:val="161808"/>
          <w:sz w:val="24"/>
        </w:rPr>
        <w:tab/>
        <w:t>МО,</w:t>
      </w:r>
      <w:r>
        <w:rPr>
          <w:color w:val="161808"/>
          <w:sz w:val="24"/>
        </w:rPr>
        <w:tab/>
        <w:t>практико-ориентированных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семинарах,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советах.</w:t>
      </w:r>
    </w:p>
    <w:p w14:paraId="02FC229B" w14:textId="77777777"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z w:val="24"/>
        </w:rPr>
        <w:tab/>
        <w:t>семинаров,</w:t>
      </w:r>
      <w:r>
        <w:rPr>
          <w:color w:val="161808"/>
          <w:sz w:val="24"/>
        </w:rPr>
        <w:tab/>
        <w:t>вебинаров,</w:t>
      </w:r>
      <w:r>
        <w:rPr>
          <w:color w:val="161808"/>
          <w:sz w:val="24"/>
        </w:rPr>
        <w:tab/>
        <w:t>встреч</w:t>
      </w:r>
      <w:r>
        <w:rPr>
          <w:color w:val="161808"/>
          <w:sz w:val="24"/>
        </w:rPr>
        <w:tab/>
        <w:t>в</w:t>
      </w:r>
      <w:r>
        <w:rPr>
          <w:color w:val="161808"/>
          <w:sz w:val="24"/>
        </w:rPr>
        <w:tab/>
        <w:t>образовательных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учреждениях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района</w:t>
      </w:r>
      <w:r w:rsidR="00196AA3">
        <w:rPr>
          <w:color w:val="161808"/>
          <w:sz w:val="24"/>
        </w:rPr>
        <w:t xml:space="preserve"> и области</w:t>
      </w:r>
      <w:r>
        <w:rPr>
          <w:color w:val="161808"/>
          <w:sz w:val="24"/>
        </w:rPr>
        <w:t>.</w:t>
      </w:r>
    </w:p>
    <w:p w14:paraId="1DC85905" w14:textId="77777777"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rPr>
          <w:sz w:val="24"/>
        </w:rPr>
      </w:pPr>
      <w:r>
        <w:rPr>
          <w:sz w:val="24"/>
        </w:rPr>
        <w:t>Курсовая</w:t>
      </w:r>
      <w:r>
        <w:rPr>
          <w:sz w:val="24"/>
        </w:rPr>
        <w:tab/>
        <w:t>подготовка 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z w:val="24"/>
        </w:rPr>
        <w:tab/>
      </w:r>
      <w:r>
        <w:rPr>
          <w:spacing w:val="-1"/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по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 w:rsidR="00196AA3"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14:paraId="2A0BDDF3" w14:textId="77777777"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14:paraId="244E888C" w14:textId="77777777"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left="841" w:right="447"/>
        <w:rPr>
          <w:sz w:val="24"/>
        </w:rPr>
      </w:pPr>
      <w:r>
        <w:rPr>
          <w:sz w:val="24"/>
        </w:rPr>
        <w:t>Самообразование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теме:</w:t>
      </w:r>
      <w:r>
        <w:rPr>
          <w:spacing w:val="39"/>
          <w:sz w:val="24"/>
        </w:rPr>
        <w:t xml:space="preserve"> </w:t>
      </w:r>
      <w:r>
        <w:rPr>
          <w:sz w:val="24"/>
        </w:rPr>
        <w:t>«Обновлённые</w:t>
      </w:r>
      <w:r>
        <w:rPr>
          <w:spacing w:val="32"/>
          <w:sz w:val="24"/>
        </w:rPr>
        <w:t xml:space="preserve"> </w:t>
      </w:r>
      <w:r>
        <w:rPr>
          <w:sz w:val="24"/>
        </w:rPr>
        <w:t>ФГОС: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реализации».</w:t>
      </w:r>
    </w:p>
    <w:p w14:paraId="73D93175" w14:textId="77777777" w:rsidR="00D730F8" w:rsidRDefault="00D730F8">
      <w:pPr>
        <w:rPr>
          <w:sz w:val="24"/>
        </w:rPr>
        <w:sectPr w:rsidR="00D730F8">
          <w:pgSz w:w="11910" w:h="16840"/>
          <w:pgMar w:top="1040" w:right="400" w:bottom="280" w:left="1580" w:header="720" w:footer="720" w:gutter="0"/>
          <w:cols w:space="720"/>
        </w:sectPr>
      </w:pPr>
    </w:p>
    <w:p w14:paraId="588050D1" w14:textId="77777777" w:rsidR="00D730F8" w:rsidRDefault="00D858BF" w:rsidP="00445873">
      <w:pPr>
        <w:pStyle w:val="11"/>
        <w:spacing w:before="90" w:after="16" w:line="264" w:lineRule="auto"/>
        <w:ind w:left="122" w:right="999"/>
      </w:pPr>
      <w:r>
        <w:lastRenderedPageBreak/>
        <w:t>Тематика зас</w:t>
      </w:r>
      <w:r w:rsidR="00445873">
        <w:t xml:space="preserve">еданий методического объединении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tbl>
      <w:tblPr>
        <w:tblStyle w:val="TableNormal"/>
        <w:tblW w:w="0" w:type="auto"/>
        <w:tblInd w:w="-55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0"/>
        <w:gridCol w:w="2268"/>
      </w:tblGrid>
      <w:tr w:rsidR="00D730F8" w14:paraId="0F7E1ED7" w14:textId="77777777" w:rsidTr="00445873">
        <w:trPr>
          <w:trHeight w:val="297"/>
        </w:trPr>
        <w:tc>
          <w:tcPr>
            <w:tcW w:w="1418" w:type="dxa"/>
            <w:tcBorders>
              <w:left w:val="single" w:sz="6" w:space="0" w:color="EFEFEF"/>
              <w:bottom w:val="single" w:sz="12" w:space="0" w:color="9F9F9F"/>
            </w:tcBorders>
          </w:tcPr>
          <w:p w14:paraId="4DA944C1" w14:textId="77777777" w:rsidR="00D730F8" w:rsidRDefault="00445873" w:rsidP="00445873">
            <w:pPr>
              <w:pStyle w:val="TableParagraph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D858BF">
              <w:rPr>
                <w:b/>
                <w:sz w:val="24"/>
              </w:rPr>
              <w:t>Дата</w:t>
            </w:r>
          </w:p>
        </w:tc>
        <w:tc>
          <w:tcPr>
            <w:tcW w:w="6520" w:type="dxa"/>
            <w:tcBorders>
              <w:bottom w:val="single" w:sz="12" w:space="0" w:color="9F9F9F"/>
            </w:tcBorders>
          </w:tcPr>
          <w:p w14:paraId="71BF905A" w14:textId="77777777" w:rsidR="00D730F8" w:rsidRDefault="00D858BF" w:rsidP="005D4416">
            <w:pPr>
              <w:pStyle w:val="TableParagraph"/>
              <w:spacing w:before="18" w:line="259" w:lineRule="exact"/>
              <w:ind w:left="2139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12" w:space="0" w:color="9F9F9F"/>
              <w:right w:val="single" w:sz="6" w:space="0" w:color="9F9F9F"/>
            </w:tcBorders>
          </w:tcPr>
          <w:p w14:paraId="5D11D0A5" w14:textId="77777777" w:rsidR="00D730F8" w:rsidRDefault="00D858BF" w:rsidP="005D4416">
            <w:pPr>
              <w:pStyle w:val="TableParagraph"/>
              <w:spacing w:before="18" w:line="259" w:lineRule="exact"/>
              <w:ind w:lef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30F8" w14:paraId="249FC81E" w14:textId="77777777" w:rsidTr="003F1A6C">
        <w:trPr>
          <w:trHeight w:val="6490"/>
        </w:trPr>
        <w:tc>
          <w:tcPr>
            <w:tcW w:w="1418" w:type="dxa"/>
            <w:vMerge w:val="restart"/>
            <w:tcBorders>
              <w:top w:val="single" w:sz="12" w:space="0" w:color="9F9F9F"/>
              <w:left w:val="single" w:sz="6" w:space="0" w:color="EFEFEF"/>
            </w:tcBorders>
          </w:tcPr>
          <w:p w14:paraId="7471C9DC" w14:textId="77777777" w:rsidR="00D730F8" w:rsidRDefault="00D858BF" w:rsidP="005D4416">
            <w:pPr>
              <w:pStyle w:val="TableParagraph"/>
              <w:spacing w:before="22" w:line="266" w:lineRule="auto"/>
              <w:ind w:left="14" w:right="547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6520" w:type="dxa"/>
            <w:tcBorders>
              <w:top w:val="single" w:sz="12" w:space="0" w:color="9F9F9F"/>
              <w:bottom w:val="single" w:sz="6" w:space="0" w:color="000000"/>
            </w:tcBorders>
          </w:tcPr>
          <w:p w14:paraId="4C5A001F" w14:textId="77777777" w:rsidR="00D730F8" w:rsidRDefault="00D858BF" w:rsidP="005D4416">
            <w:pPr>
              <w:pStyle w:val="TableParagraph"/>
              <w:spacing w:before="26"/>
              <w:ind w:left="-3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14:paraId="33C38133" w14:textId="77777777" w:rsidR="00D730F8" w:rsidRDefault="00D858BF" w:rsidP="005D4416">
            <w:pPr>
              <w:pStyle w:val="TableParagraph"/>
              <w:spacing w:before="26"/>
              <w:ind w:left="-3" w:firstLine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«Организация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коллективом МО в новом учебном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году».</w:t>
            </w:r>
          </w:p>
          <w:p w14:paraId="6E40567E" w14:textId="77777777" w:rsidR="00D730F8" w:rsidRDefault="00D730F8" w:rsidP="005D4416">
            <w:pPr>
              <w:pStyle w:val="TableParagraph"/>
              <w:spacing w:before="9"/>
              <w:ind w:firstLine="3"/>
              <w:jc w:val="center"/>
              <w:rPr>
                <w:b/>
                <w:sz w:val="33"/>
              </w:rPr>
            </w:pPr>
          </w:p>
          <w:p w14:paraId="35431F3A" w14:textId="77777777" w:rsidR="00D730F8" w:rsidRDefault="00D858BF" w:rsidP="005D4416">
            <w:pPr>
              <w:pStyle w:val="TableParagraph"/>
              <w:ind w:left="-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14:paraId="6B11CCDC" w14:textId="77777777" w:rsidR="00D730F8" w:rsidRDefault="005D4416" w:rsidP="008F01D8">
            <w:pPr>
              <w:pStyle w:val="TableParagraph"/>
              <w:tabs>
                <w:tab w:val="left" w:pos="284"/>
              </w:tabs>
              <w:spacing w:before="25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D858BF">
              <w:rPr>
                <w:sz w:val="24"/>
              </w:rPr>
              <w:t>Анализ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работы</w:t>
            </w:r>
            <w:r w:rsidR="00D858BF">
              <w:rPr>
                <w:spacing w:val="-2"/>
                <w:sz w:val="24"/>
              </w:rPr>
              <w:t xml:space="preserve"> </w:t>
            </w:r>
            <w:r w:rsidR="00D858BF">
              <w:rPr>
                <w:sz w:val="24"/>
              </w:rPr>
              <w:t>МО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за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истекший</w:t>
            </w:r>
            <w:r w:rsidR="00D858BF">
              <w:rPr>
                <w:spacing w:val="1"/>
                <w:sz w:val="24"/>
              </w:rPr>
              <w:t xml:space="preserve"> </w:t>
            </w:r>
            <w:r w:rsidR="00D858BF">
              <w:rPr>
                <w:sz w:val="24"/>
              </w:rPr>
              <w:t>учебный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год.</w:t>
            </w:r>
          </w:p>
          <w:p w14:paraId="24ECF721" w14:textId="77777777" w:rsidR="00D730F8" w:rsidRPr="005D4416" w:rsidRDefault="005D4416" w:rsidP="008F01D8">
            <w:pPr>
              <w:pStyle w:val="TableParagraph"/>
              <w:tabs>
                <w:tab w:val="left" w:pos="284"/>
                <w:tab w:val="left" w:pos="5007"/>
              </w:tabs>
              <w:spacing w:before="36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D858BF" w:rsidRPr="005D4416">
              <w:rPr>
                <w:sz w:val="24"/>
              </w:rPr>
              <w:t>Утверждение плана работы МО 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новый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 xml:space="preserve">учебный  год.   </w:t>
            </w:r>
            <w:r w:rsidR="00D858BF" w:rsidRPr="005D4416">
              <w:rPr>
                <w:spacing w:val="57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="00D858BF" w:rsidRPr="005D4416">
              <w:rPr>
                <w:spacing w:val="-2"/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 w:rsidR="00D858BF" w:rsidRPr="005D4416">
              <w:rPr>
                <w:spacing w:val="-58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методической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работы,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обеспечивающей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сопровождение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постепенного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перехода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45873">
              <w:rPr>
                <w:spacing w:val="-57"/>
                <w:sz w:val="24"/>
              </w:rPr>
              <w:t xml:space="preserve">     </w:t>
            </w:r>
            <w:r w:rsidR="00D858BF" w:rsidRPr="005D4416">
              <w:rPr>
                <w:sz w:val="24"/>
              </w:rPr>
              <w:t>обучение</w:t>
            </w:r>
            <w:r w:rsidR="00D858BF" w:rsidRPr="005D4416">
              <w:rPr>
                <w:spacing w:val="-2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</w:t>
            </w:r>
            <w:r w:rsidR="00D858BF" w:rsidRPr="005D4416">
              <w:rPr>
                <w:spacing w:val="-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обновленным</w:t>
            </w:r>
            <w:r w:rsidR="00D858BF" w:rsidRPr="005D4416">
              <w:rPr>
                <w:spacing w:val="-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ФГОС</w:t>
            </w:r>
            <w:r w:rsidR="00445873">
              <w:rPr>
                <w:sz w:val="24"/>
              </w:rPr>
              <w:t>.</w:t>
            </w:r>
          </w:p>
          <w:p w14:paraId="31D17359" w14:textId="77777777" w:rsidR="00D730F8" w:rsidRPr="005D4416" w:rsidRDefault="00445873" w:rsidP="008F01D8">
            <w:pPr>
              <w:pStyle w:val="TableParagraph"/>
              <w:tabs>
                <w:tab w:val="left" w:pos="284"/>
              </w:tabs>
              <w:spacing w:before="29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D858BF" w:rsidRPr="005D4416">
              <w:rPr>
                <w:sz w:val="24"/>
              </w:rPr>
              <w:t>Изучение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обновлённого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ФГОС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заседании</w:t>
            </w:r>
            <w:r w:rsidR="00D858BF" w:rsidRPr="005D4416">
              <w:rPr>
                <w:spacing w:val="-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МО</w:t>
            </w:r>
          </w:p>
          <w:p w14:paraId="4B42E650" w14:textId="77777777" w:rsidR="00D730F8" w:rsidRPr="005D4416" w:rsidRDefault="00D858BF" w:rsidP="008F01D8">
            <w:pPr>
              <w:pStyle w:val="TableParagraph"/>
              <w:tabs>
                <w:tab w:val="left" w:pos="284"/>
              </w:tabs>
              <w:spacing w:before="31"/>
              <w:ind w:left="284" w:right="142"/>
              <w:jc w:val="both"/>
              <w:rPr>
                <w:sz w:val="24"/>
              </w:rPr>
            </w:pPr>
            <w:r w:rsidRPr="005D4416">
              <w:rPr>
                <w:sz w:val="24"/>
              </w:rPr>
              <w:t>Об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особенностях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преподавания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предметов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ЕМЦ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условиях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внедрения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обновлённых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  <w:r w:rsidR="00445873">
              <w:rPr>
                <w:sz w:val="24"/>
              </w:rPr>
              <w:t>.</w:t>
            </w:r>
          </w:p>
          <w:p w14:paraId="608A61C1" w14:textId="3E949464" w:rsidR="00D730F8" w:rsidRPr="005D4416" w:rsidRDefault="005D4416" w:rsidP="008F01D8">
            <w:pPr>
              <w:pStyle w:val="TableParagraph"/>
              <w:tabs>
                <w:tab w:val="left" w:pos="-141"/>
              </w:tabs>
              <w:spacing w:before="29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D858BF" w:rsidRPr="005D4416">
              <w:rPr>
                <w:sz w:val="24"/>
              </w:rPr>
              <w:t>Разработка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утверждение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рабочих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программ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учителей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ЕМЦ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предметам, учебным курсам (в том числе 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внеурочной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деятельности)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 xml:space="preserve">модулям   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учебного     плана     для     5,6,</w:t>
            </w:r>
            <w:r w:rsidR="00FF5BDF">
              <w:rPr>
                <w:sz w:val="24"/>
              </w:rPr>
              <w:t>7.8,9</w:t>
            </w:r>
            <w:r w:rsidR="00445873">
              <w:rPr>
                <w:sz w:val="24"/>
              </w:rPr>
              <w:t>-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класса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F62B0B">
              <w:rPr>
                <w:sz w:val="24"/>
              </w:rPr>
              <w:t>2024-2025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год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в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соответствии с требованиями новых ФГОС</w:t>
            </w:r>
          </w:p>
          <w:p w14:paraId="37D50906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02C7F1D7" w14:textId="77777777" w:rsidR="00D730F8" w:rsidRDefault="00D730F8" w:rsidP="005D4416">
            <w:pPr>
              <w:pStyle w:val="TableParagraph"/>
              <w:spacing w:before="11"/>
              <w:jc w:val="center"/>
              <w:rPr>
                <w:b/>
                <w:sz w:val="38"/>
              </w:rPr>
            </w:pPr>
          </w:p>
          <w:p w14:paraId="4B958398" w14:textId="77777777" w:rsidR="00D730F8" w:rsidRDefault="00D858BF" w:rsidP="005D4416">
            <w:pPr>
              <w:pStyle w:val="TableParagraph"/>
              <w:spacing w:line="21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Межсекционная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2268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14:paraId="41E64ACB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3AD01FCB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5D60849D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5ACC5B04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6CCC9C71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009A7BCA" w14:textId="77777777" w:rsidR="00D730F8" w:rsidRDefault="00D730F8" w:rsidP="005D4416">
            <w:pPr>
              <w:pStyle w:val="TableParagraph"/>
              <w:spacing w:before="7"/>
              <w:jc w:val="center"/>
              <w:rPr>
                <w:b/>
                <w:sz w:val="31"/>
              </w:rPr>
            </w:pPr>
          </w:p>
          <w:p w14:paraId="418B94AD" w14:textId="77777777" w:rsidR="00D730F8" w:rsidRDefault="00445873" w:rsidP="00445873">
            <w:pPr>
              <w:pStyle w:val="TableParagraph"/>
              <w:ind w:left="-3" w:right="892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858BF">
              <w:rPr>
                <w:sz w:val="24"/>
              </w:rPr>
              <w:t>Учителя-</w:t>
            </w:r>
            <w:r w:rsidR="00D858BF">
              <w:rPr>
                <w:spacing w:val="1"/>
                <w:sz w:val="24"/>
              </w:rPr>
              <w:t xml:space="preserve"> </w:t>
            </w:r>
            <w:r w:rsidR="00D858BF">
              <w:rPr>
                <w:sz w:val="24"/>
              </w:rPr>
              <w:t>предметники</w:t>
            </w:r>
          </w:p>
          <w:p w14:paraId="22D395B4" w14:textId="77777777" w:rsidR="00D730F8" w:rsidRDefault="00D730F8" w:rsidP="00445873">
            <w:pPr>
              <w:pStyle w:val="TableParagraph"/>
              <w:rPr>
                <w:b/>
                <w:sz w:val="26"/>
              </w:rPr>
            </w:pPr>
          </w:p>
          <w:p w14:paraId="2A22EC10" w14:textId="77777777" w:rsidR="00D730F8" w:rsidRDefault="00D730F8" w:rsidP="00445873">
            <w:pPr>
              <w:pStyle w:val="TableParagraph"/>
              <w:spacing w:before="1"/>
              <w:ind w:left="123"/>
              <w:rPr>
                <w:b/>
                <w:sz w:val="30"/>
              </w:rPr>
            </w:pPr>
          </w:p>
          <w:p w14:paraId="18C6FB34" w14:textId="77777777" w:rsidR="00D730F8" w:rsidRDefault="006E5F8A" w:rsidP="006E5F8A">
            <w:pPr>
              <w:pStyle w:val="TableParagraph"/>
              <w:spacing w:before="31" w:line="254" w:lineRule="auto"/>
              <w:ind w:left="-3" w:firstLine="60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D730F8" w14:paraId="7311EB3E" w14:textId="77777777" w:rsidTr="00445873">
        <w:trPr>
          <w:trHeight w:val="3598"/>
        </w:trPr>
        <w:tc>
          <w:tcPr>
            <w:tcW w:w="1418" w:type="dxa"/>
            <w:vMerge/>
            <w:tcBorders>
              <w:top w:val="nil"/>
              <w:left w:val="single" w:sz="6" w:space="0" w:color="EFEFEF"/>
            </w:tcBorders>
          </w:tcPr>
          <w:p w14:paraId="20CCF2A7" w14:textId="77777777"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20" w:type="dxa"/>
            <w:tcBorders>
              <w:top w:val="single" w:sz="6" w:space="0" w:color="000000"/>
            </w:tcBorders>
          </w:tcPr>
          <w:p w14:paraId="7185BCA4" w14:textId="77777777" w:rsidR="00D730F8" w:rsidRDefault="00D858BF" w:rsidP="00445873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0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3F1A6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 w14:paraId="32A2E6D3" w14:textId="4DA5A369" w:rsidR="00D730F8" w:rsidRDefault="00D858BF" w:rsidP="00445873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/>
              <w:ind w:hanging="3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FF5BDF">
              <w:rPr>
                <w:sz w:val="24"/>
              </w:rPr>
              <w:t xml:space="preserve">предметам ОГЭ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14:paraId="2E7E013F" w14:textId="77777777" w:rsidR="00D730F8" w:rsidRDefault="00D858BF" w:rsidP="00445873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 w:line="275" w:lineRule="exact"/>
              <w:ind w:hanging="39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14:paraId="3302AA80" w14:textId="77777777" w:rsidR="00D730F8" w:rsidRDefault="00D858BF" w:rsidP="00445873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 w:rsidR="00F62B0B">
              <w:rPr>
                <w:spacing w:val="-1"/>
                <w:sz w:val="24"/>
              </w:rPr>
              <w:t xml:space="preserve">2024-2025 </w:t>
            </w:r>
            <w:r>
              <w:rPr>
                <w:spacing w:val="-1"/>
                <w:sz w:val="24"/>
              </w:rPr>
              <w:t>учебном</w:t>
            </w:r>
            <w:r w:rsidR="007613A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1A6C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году.</w:t>
            </w:r>
          </w:p>
          <w:p w14:paraId="0853B776" w14:textId="77777777" w:rsidR="00D730F8" w:rsidRDefault="00D858BF" w:rsidP="00445873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 w:rsidR="003F1A6C">
              <w:rPr>
                <w:spacing w:val="-57"/>
                <w:sz w:val="24"/>
              </w:rPr>
              <w:t xml:space="preserve"> </w:t>
            </w:r>
            <w:r w:rsidR="007613A1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</w:t>
            </w:r>
            <w:r w:rsidR="003F1A6C">
              <w:rPr>
                <w:sz w:val="24"/>
              </w:rPr>
              <w:t>.</w:t>
            </w:r>
          </w:p>
          <w:p w14:paraId="0EB1DDDF" w14:textId="77777777" w:rsidR="00D730F8" w:rsidRDefault="00D858BF" w:rsidP="00445873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195"/>
              <w:ind w:hanging="39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 w:rsidR="003F1A6C">
              <w:rPr>
                <w:sz w:val="24"/>
              </w:rPr>
              <w:t>.</w:t>
            </w:r>
          </w:p>
          <w:p w14:paraId="589969BC" w14:textId="77777777" w:rsidR="00D730F8" w:rsidRPr="008F01D8" w:rsidRDefault="00D858BF" w:rsidP="00445873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1"/>
              <w:ind w:hanging="393"/>
              <w:rPr>
                <w:sz w:val="24"/>
              </w:rPr>
            </w:pPr>
            <w:r w:rsidRPr="008F01D8">
              <w:rPr>
                <w:sz w:val="24"/>
              </w:rPr>
              <w:t>Оформление</w:t>
            </w:r>
            <w:r w:rsidRPr="008F01D8">
              <w:rPr>
                <w:spacing w:val="-6"/>
                <w:sz w:val="24"/>
              </w:rPr>
              <w:t xml:space="preserve"> </w:t>
            </w:r>
            <w:r w:rsidRPr="008F01D8">
              <w:rPr>
                <w:sz w:val="24"/>
              </w:rPr>
              <w:t>уголков</w:t>
            </w:r>
            <w:r w:rsidRPr="008F01D8">
              <w:rPr>
                <w:spacing w:val="-2"/>
                <w:sz w:val="24"/>
              </w:rPr>
              <w:t xml:space="preserve"> </w:t>
            </w:r>
            <w:r w:rsidRPr="008F01D8">
              <w:rPr>
                <w:sz w:val="24"/>
              </w:rPr>
              <w:t>«Готовимся</w:t>
            </w:r>
            <w:r w:rsidRPr="008F01D8">
              <w:rPr>
                <w:spacing w:val="-6"/>
                <w:sz w:val="24"/>
              </w:rPr>
              <w:t xml:space="preserve"> </w:t>
            </w:r>
            <w:r w:rsidRPr="008F01D8">
              <w:rPr>
                <w:sz w:val="24"/>
              </w:rPr>
              <w:t>к</w:t>
            </w:r>
            <w:r w:rsidRPr="008F01D8">
              <w:rPr>
                <w:spacing w:val="-6"/>
                <w:sz w:val="24"/>
              </w:rPr>
              <w:t xml:space="preserve"> </w:t>
            </w:r>
            <w:r w:rsidRPr="008F01D8">
              <w:rPr>
                <w:sz w:val="24"/>
              </w:rPr>
              <w:t>экзаменам»</w:t>
            </w:r>
            <w:r w:rsidR="003F1A6C" w:rsidRPr="008F01D8">
              <w:rPr>
                <w:sz w:val="24"/>
              </w:rPr>
              <w:t>.</w:t>
            </w:r>
          </w:p>
          <w:p w14:paraId="107A3435" w14:textId="77777777" w:rsidR="00D730F8" w:rsidRDefault="00D858BF" w:rsidP="00445873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29"/>
              <w:ind w:right="-15" w:hanging="393"/>
              <w:rPr>
                <w:sz w:val="24"/>
              </w:rPr>
            </w:pPr>
            <w:r w:rsidRPr="008F01D8">
              <w:rPr>
                <w:sz w:val="24"/>
              </w:rPr>
              <w:t>Консультация</w:t>
            </w:r>
            <w:r w:rsidRPr="008F01D8">
              <w:rPr>
                <w:spacing w:val="70"/>
                <w:sz w:val="24"/>
              </w:rPr>
              <w:t xml:space="preserve"> </w:t>
            </w:r>
            <w:r w:rsidRPr="008F01D8">
              <w:rPr>
                <w:sz w:val="24"/>
              </w:rPr>
              <w:t>по</w:t>
            </w:r>
            <w:r w:rsidRPr="008F01D8">
              <w:rPr>
                <w:spacing w:val="72"/>
                <w:sz w:val="24"/>
              </w:rPr>
              <w:t xml:space="preserve"> </w:t>
            </w:r>
            <w:r w:rsidRPr="008F01D8">
              <w:rPr>
                <w:sz w:val="24"/>
              </w:rPr>
              <w:t>теме</w:t>
            </w:r>
            <w:r w:rsidRPr="008F01D8">
              <w:rPr>
                <w:spacing w:val="76"/>
                <w:sz w:val="24"/>
              </w:rPr>
              <w:t xml:space="preserve"> </w:t>
            </w:r>
            <w:r w:rsidRPr="008F01D8">
              <w:rPr>
                <w:sz w:val="24"/>
              </w:rPr>
              <w:t>«Работа</w:t>
            </w:r>
            <w:r w:rsidRPr="008F01D8">
              <w:rPr>
                <w:spacing w:val="72"/>
                <w:sz w:val="24"/>
              </w:rPr>
              <w:t xml:space="preserve"> </w:t>
            </w:r>
            <w:r w:rsidRPr="008F01D8">
              <w:rPr>
                <w:sz w:val="24"/>
              </w:rPr>
              <w:t>со</w:t>
            </w:r>
            <w:r w:rsidRPr="008F01D8">
              <w:rPr>
                <w:spacing w:val="72"/>
                <w:sz w:val="24"/>
              </w:rPr>
              <w:t xml:space="preserve"> </w:t>
            </w:r>
            <w:r w:rsidRPr="008F01D8">
              <w:rPr>
                <w:sz w:val="24"/>
              </w:rPr>
              <w:t>школьной</w:t>
            </w:r>
          </w:p>
        </w:tc>
        <w:tc>
          <w:tcPr>
            <w:tcW w:w="2268" w:type="dxa"/>
            <w:tcBorders>
              <w:top w:val="nil"/>
              <w:right w:val="single" w:sz="6" w:space="0" w:color="9F9F9F"/>
            </w:tcBorders>
          </w:tcPr>
          <w:p w14:paraId="3B317FBD" w14:textId="77777777" w:rsidR="00D730F8" w:rsidRDefault="00D730F8" w:rsidP="005D4416">
            <w:pPr>
              <w:pStyle w:val="TableParagraph"/>
              <w:jc w:val="center"/>
              <w:rPr>
                <w:b/>
                <w:sz w:val="31"/>
              </w:rPr>
            </w:pPr>
          </w:p>
          <w:p w14:paraId="74FE4F1F" w14:textId="77777777" w:rsidR="00D730F8" w:rsidRDefault="00D730F8" w:rsidP="0044587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B2E53D1" w14:textId="77777777" w:rsidR="00D730F8" w:rsidRDefault="00D858BF" w:rsidP="00445873">
            <w:pPr>
              <w:pStyle w:val="TableParagraph"/>
              <w:spacing w:line="237" w:lineRule="auto"/>
              <w:ind w:left="-3" w:right="89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14:paraId="1B5266FF" w14:textId="77777777" w:rsidR="00D730F8" w:rsidRDefault="00D730F8" w:rsidP="0044587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34617F5" w14:textId="77777777" w:rsidR="00D730F8" w:rsidRDefault="006E5F8A" w:rsidP="00445873">
            <w:pPr>
              <w:pStyle w:val="TableParagraph"/>
              <w:spacing w:line="237" w:lineRule="auto"/>
              <w:ind w:left="-3" w:right="-2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</w:tbl>
    <w:p w14:paraId="117A902E" w14:textId="77777777" w:rsidR="00D730F8" w:rsidRDefault="00D730F8" w:rsidP="005D4416">
      <w:pPr>
        <w:spacing w:line="237" w:lineRule="auto"/>
        <w:jc w:val="center"/>
        <w:rPr>
          <w:sz w:val="24"/>
        </w:rPr>
        <w:sectPr w:rsidR="00D730F8">
          <w:pgSz w:w="11910" w:h="16840"/>
          <w:pgMar w:top="158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9"/>
        <w:gridCol w:w="2282"/>
      </w:tblGrid>
      <w:tr w:rsidR="00D730F8" w14:paraId="54091DB6" w14:textId="77777777" w:rsidTr="003F1A6C">
        <w:trPr>
          <w:trHeight w:val="1132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14:paraId="25F9E27E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14:paraId="7E72D4EF" w14:textId="77777777" w:rsidR="00D730F8" w:rsidRDefault="00D858BF" w:rsidP="00445873">
            <w:pPr>
              <w:pStyle w:val="TableParagraph"/>
              <w:spacing w:line="261" w:lineRule="exact"/>
              <w:ind w:left="749"/>
              <w:rPr>
                <w:sz w:val="24"/>
              </w:rPr>
            </w:pPr>
            <w:r>
              <w:rPr>
                <w:sz w:val="24"/>
              </w:rPr>
              <w:t>документацией».</w:t>
            </w:r>
          </w:p>
          <w:p w14:paraId="165FDAE0" w14:textId="77777777" w:rsidR="00D730F8" w:rsidRDefault="00D858BF" w:rsidP="00445873">
            <w:pPr>
              <w:pStyle w:val="TableParagraph"/>
              <w:tabs>
                <w:tab w:val="left" w:pos="749"/>
              </w:tabs>
              <w:spacing w:before="31"/>
              <w:ind w:left="749" w:right="-15" w:hanging="39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дистанционные).</w:t>
            </w: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14:paraId="765C7533" w14:textId="77777777" w:rsidR="00D730F8" w:rsidRDefault="00D858BF" w:rsidP="005D4416">
            <w:pPr>
              <w:pStyle w:val="TableParagraph"/>
              <w:spacing w:before="18" w:line="237" w:lineRule="auto"/>
              <w:ind w:left="-3"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730F8" w14:paraId="1B7213EC" w14:textId="77777777">
        <w:trPr>
          <w:trHeight w:val="1133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14:paraId="7CC5B671" w14:textId="77777777" w:rsidR="00D730F8" w:rsidRDefault="00D858BF" w:rsidP="005D4416">
            <w:pPr>
              <w:pStyle w:val="TableParagraph"/>
              <w:spacing w:before="24" w:line="237" w:lineRule="auto"/>
              <w:ind w:left="14" w:right="515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14:paraId="47F4F966" w14:textId="77777777" w:rsidR="00D730F8" w:rsidRDefault="00D858BF" w:rsidP="005D4416">
            <w:pPr>
              <w:pStyle w:val="TableParagraph"/>
              <w:spacing w:line="317" w:lineRule="exact"/>
              <w:ind w:left="-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14:paraId="1C108AB5" w14:textId="77777777" w:rsidR="00D730F8" w:rsidRDefault="00D858BF" w:rsidP="005D4416">
            <w:pPr>
              <w:pStyle w:val="TableParagraph"/>
              <w:ind w:left="-3" w:right="-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«Творческие задания на уроках и во внеурочное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время»</w:t>
            </w:r>
          </w:p>
        </w:tc>
        <w:tc>
          <w:tcPr>
            <w:tcW w:w="2282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14:paraId="41A614A0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 w14:paraId="2C90E96E" w14:textId="77777777">
        <w:trPr>
          <w:trHeight w:val="581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14:paraId="0272F764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14:paraId="0F8962B7" w14:textId="77777777" w:rsidR="00D730F8" w:rsidRDefault="00D858BF" w:rsidP="003F1A6C">
            <w:pPr>
              <w:pStyle w:val="TableParagraph"/>
              <w:spacing w:before="166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14:paraId="249CC07B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 w14:paraId="68E2974F" w14:textId="77777777">
        <w:trPr>
          <w:trHeight w:val="470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14:paraId="4E57E405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14:paraId="1CD38376" w14:textId="77777777" w:rsidR="00D730F8" w:rsidRDefault="00D858BF" w:rsidP="003F1A6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29"/>
              <w:ind w:hanging="36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 w:rsidR="003F1A6C">
              <w:rPr>
                <w:sz w:val="24"/>
              </w:rPr>
              <w:t>.</w:t>
            </w:r>
          </w:p>
          <w:p w14:paraId="79671211" w14:textId="77777777" w:rsidR="00D730F8" w:rsidRDefault="00D858BF" w:rsidP="003F1A6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14:paraId="022D0BF8" w14:textId="77777777" w:rsidR="00D730F8" w:rsidRDefault="00D858BF" w:rsidP="003F1A6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качества знаний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14:paraId="1530CAE4" w14:textId="77777777" w:rsidR="00D730F8" w:rsidRDefault="00D858BF" w:rsidP="003F1A6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14:paraId="0BE43D3D" w14:textId="77777777" w:rsidR="00D730F8" w:rsidRDefault="00D858BF" w:rsidP="003F1A6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взаимопосещённых уроков.</w:t>
            </w:r>
          </w:p>
          <w:p w14:paraId="4E0DFE50" w14:textId="77777777" w:rsidR="00D730F8" w:rsidRDefault="00D858BF" w:rsidP="003F1A6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Творческие задания на уроках и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09E222E6" w14:textId="77777777" w:rsidR="00D730F8" w:rsidRDefault="00D858BF" w:rsidP="003F1A6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физики)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14:paraId="4361913E" w14:textId="77777777" w:rsidR="00D730F8" w:rsidRDefault="00D730F8" w:rsidP="005D4416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110DE080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5C6A5455" w14:textId="77777777" w:rsidR="00D730F8" w:rsidRDefault="00D730F8" w:rsidP="003F1A6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63225CE" w14:textId="77777777" w:rsidR="00D730F8" w:rsidRDefault="006E5F8A" w:rsidP="003F1A6C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14:paraId="7CE1435F" w14:textId="77777777" w:rsidR="006E5F8A" w:rsidRDefault="006E5F8A" w:rsidP="003F1A6C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D730F8" w14:paraId="26923A17" w14:textId="77777777" w:rsidTr="003F1A6C">
        <w:trPr>
          <w:trHeight w:val="70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14:paraId="57D39F05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single" w:sz="6" w:space="0" w:color="000000"/>
            </w:tcBorders>
          </w:tcPr>
          <w:p w14:paraId="6C885D2D" w14:textId="77777777" w:rsidR="00D730F8" w:rsidRDefault="003F1A6C" w:rsidP="003F1A6C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D858BF">
              <w:rPr>
                <w:sz w:val="24"/>
              </w:rPr>
              <w:t>Межсекционная</w:t>
            </w:r>
            <w:r w:rsidR="00D858BF">
              <w:rPr>
                <w:spacing w:val="-4"/>
                <w:sz w:val="24"/>
              </w:rPr>
              <w:t xml:space="preserve"> </w:t>
            </w:r>
            <w:r w:rsidR="00D858BF">
              <w:rPr>
                <w:sz w:val="24"/>
              </w:rPr>
              <w:t>работа: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14:paraId="466B89CC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 w14:paraId="435D4609" w14:textId="77777777">
        <w:trPr>
          <w:trHeight w:val="3810"/>
        </w:trPr>
        <w:tc>
          <w:tcPr>
            <w:tcW w:w="1415" w:type="dxa"/>
            <w:tcBorders>
              <w:top w:val="nil"/>
              <w:left w:val="single" w:sz="6" w:space="0" w:color="EFEFEF"/>
            </w:tcBorders>
          </w:tcPr>
          <w:p w14:paraId="52CB5C2C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single" w:sz="6" w:space="0" w:color="000000"/>
            </w:tcBorders>
          </w:tcPr>
          <w:p w14:paraId="5E9BD953" w14:textId="77777777" w:rsidR="00D730F8" w:rsidRDefault="00D858BF" w:rsidP="003F1A6C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43"/>
              <w:ind w:hanging="39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 w:rsidR="003F1A6C">
              <w:rPr>
                <w:sz w:val="24"/>
              </w:rPr>
              <w:t>.</w:t>
            </w:r>
          </w:p>
          <w:p w14:paraId="1BED4116" w14:textId="77777777" w:rsidR="00D730F8" w:rsidRDefault="00D858BF" w:rsidP="003F1A6C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29"/>
              <w:ind w:right="-1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 урока».</w:t>
            </w:r>
          </w:p>
          <w:p w14:paraId="77E6AD19" w14:textId="77777777" w:rsidR="00D730F8" w:rsidRDefault="00D858BF" w:rsidP="003F1A6C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 классов.</w:t>
            </w:r>
          </w:p>
          <w:p w14:paraId="678B9C8E" w14:textId="77777777" w:rsidR="00D730F8" w:rsidRDefault="00D858BF" w:rsidP="003F1A6C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30"/>
              <w:ind w:right="-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14:paraId="7201D2D1" w14:textId="77777777" w:rsidR="00D730F8" w:rsidRDefault="00D858BF" w:rsidP="003F1A6C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31" w:line="275" w:lineRule="exact"/>
              <w:ind w:hanging="3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  <w:p w14:paraId="4B0196F5" w14:textId="77777777" w:rsidR="00D730F8" w:rsidRDefault="00D858BF" w:rsidP="003F1A6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«Шаг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 w:rsidR="003F1A6C">
              <w:rPr>
                <w:sz w:val="24"/>
              </w:rPr>
              <w:t>.</w:t>
            </w:r>
          </w:p>
        </w:tc>
        <w:tc>
          <w:tcPr>
            <w:tcW w:w="2282" w:type="dxa"/>
            <w:tcBorders>
              <w:top w:val="nil"/>
              <w:right w:val="single" w:sz="6" w:space="0" w:color="9F9F9F"/>
            </w:tcBorders>
          </w:tcPr>
          <w:p w14:paraId="170918BC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5306B512" w14:textId="77777777" w:rsidR="00D730F8" w:rsidRDefault="006E5F8A" w:rsidP="003F1A6C">
            <w:pPr>
              <w:pStyle w:val="TableParagraph"/>
              <w:spacing w:before="190" w:line="237" w:lineRule="auto"/>
              <w:ind w:left="-3" w:right="-2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</w:tbl>
    <w:p w14:paraId="6C54A095" w14:textId="77777777" w:rsidR="00D730F8" w:rsidRDefault="00D730F8" w:rsidP="005D4416">
      <w:pPr>
        <w:spacing w:line="237" w:lineRule="auto"/>
        <w:jc w:val="center"/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9"/>
        <w:gridCol w:w="2282"/>
      </w:tblGrid>
      <w:tr w:rsidR="003F1A6C" w14:paraId="1B2FD2B3" w14:textId="77777777" w:rsidTr="000F5A3E">
        <w:trPr>
          <w:trHeight w:val="55"/>
        </w:trPr>
        <w:tc>
          <w:tcPr>
            <w:tcW w:w="9386" w:type="dxa"/>
            <w:gridSpan w:val="3"/>
            <w:tcBorders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14:paraId="05A161C1" w14:textId="77777777" w:rsidR="003F1A6C" w:rsidRDefault="003F1A6C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 w14:paraId="02250A17" w14:textId="77777777">
        <w:trPr>
          <w:trHeight w:val="10695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14:paraId="14B2EF9A" w14:textId="77777777" w:rsidR="00D730F8" w:rsidRDefault="00D858BF" w:rsidP="005D4416">
            <w:pPr>
              <w:pStyle w:val="TableParagraph"/>
              <w:spacing w:before="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14:paraId="2F9EA0DE" w14:textId="77777777" w:rsidR="00D730F8" w:rsidRDefault="00D858BF" w:rsidP="005D4416">
            <w:pPr>
              <w:pStyle w:val="TableParagraph"/>
              <w:spacing w:before="26"/>
              <w:ind w:left="-3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</w:p>
          <w:p w14:paraId="738E27C8" w14:textId="77777777" w:rsidR="00D730F8" w:rsidRDefault="00D858BF" w:rsidP="005D4416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z w:val="28"/>
              </w:rPr>
              <w:tab/>
              <w:t>межпредметных</w:t>
            </w:r>
            <w:r>
              <w:rPr>
                <w:i/>
                <w:sz w:val="28"/>
              </w:rPr>
              <w:tab/>
              <w:t>связей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3F1A6C">
              <w:rPr>
                <w:i/>
                <w:spacing w:val="-67"/>
                <w:sz w:val="28"/>
              </w:rPr>
              <w:t xml:space="preserve">  </w:t>
            </w:r>
            <w:r>
              <w:rPr>
                <w:i/>
                <w:sz w:val="28"/>
              </w:rPr>
              <w:t>уроках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ЕМЦ»</w:t>
            </w:r>
          </w:p>
          <w:p w14:paraId="2F991A45" w14:textId="77777777" w:rsidR="00D730F8" w:rsidRDefault="00D730F8" w:rsidP="003F1A6C">
            <w:pPr>
              <w:pStyle w:val="TableParagraph"/>
              <w:spacing w:before="2"/>
              <w:ind w:right="123"/>
              <w:rPr>
                <w:b/>
                <w:sz w:val="29"/>
              </w:rPr>
            </w:pPr>
          </w:p>
          <w:p w14:paraId="1F91913A" w14:textId="77777777" w:rsidR="00D730F8" w:rsidRDefault="00D858BF" w:rsidP="003F1A6C">
            <w:pPr>
              <w:pStyle w:val="TableParagraph"/>
              <w:ind w:left="-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14:paraId="2E7D0E7A" w14:textId="77777777" w:rsidR="00D730F8" w:rsidRDefault="00D730F8" w:rsidP="003F1A6C">
            <w:pPr>
              <w:pStyle w:val="TableParagraph"/>
              <w:spacing w:before="1"/>
              <w:ind w:right="123"/>
              <w:rPr>
                <w:b/>
                <w:sz w:val="26"/>
              </w:rPr>
            </w:pPr>
          </w:p>
          <w:p w14:paraId="0EA11ED6" w14:textId="77777777" w:rsidR="00D730F8" w:rsidRDefault="00D858BF" w:rsidP="003F1A6C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интеграции.</w:t>
            </w:r>
          </w:p>
          <w:p w14:paraId="5628BA47" w14:textId="77777777" w:rsidR="00D730F8" w:rsidRDefault="00D858BF" w:rsidP="003F1A6C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737F1B05" w14:textId="77777777" w:rsidR="00D730F8" w:rsidRDefault="00D858BF" w:rsidP="003F1A6C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ind w:left="778" w:right="123" w:hanging="4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14:paraId="6E3C77DD" w14:textId="77777777" w:rsidR="00D730F8" w:rsidRDefault="00D858BF" w:rsidP="003F1A6C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0CF4C9A" w14:textId="77777777" w:rsidR="00D730F8" w:rsidRDefault="00D858BF" w:rsidP="003F1A6C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Компетентностный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14:paraId="4BBA7867" w14:textId="77777777" w:rsidR="00D730F8" w:rsidRDefault="00D730F8" w:rsidP="003F1A6C">
            <w:pPr>
              <w:pStyle w:val="TableParagraph"/>
              <w:ind w:right="123"/>
              <w:rPr>
                <w:b/>
                <w:sz w:val="26"/>
              </w:rPr>
            </w:pPr>
          </w:p>
          <w:p w14:paraId="4BA9D3B2" w14:textId="77777777" w:rsidR="00D730F8" w:rsidRDefault="003F1A6C" w:rsidP="003F1A6C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b/>
                <w:sz w:val="26"/>
              </w:rPr>
              <w:t xml:space="preserve">                           </w:t>
            </w:r>
            <w:r w:rsidR="00D858BF">
              <w:rPr>
                <w:sz w:val="24"/>
                <w:u w:val="single"/>
              </w:rPr>
              <w:t>Межсекционная</w:t>
            </w:r>
            <w:r w:rsidR="00D858BF">
              <w:rPr>
                <w:spacing w:val="-4"/>
                <w:sz w:val="24"/>
                <w:u w:val="single"/>
              </w:rPr>
              <w:t xml:space="preserve"> </w:t>
            </w:r>
            <w:r w:rsidR="00D858BF">
              <w:rPr>
                <w:sz w:val="24"/>
                <w:u w:val="single"/>
              </w:rPr>
              <w:t>работа:</w:t>
            </w:r>
          </w:p>
          <w:p w14:paraId="4D2B2A0E" w14:textId="77777777" w:rsidR="00D730F8" w:rsidRDefault="00D858BF" w:rsidP="003F1A6C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</w:tabs>
              <w:spacing w:before="196"/>
              <w:ind w:left="321" w:right="123" w:firstLine="0"/>
              <w:rPr>
                <w:sz w:val="24"/>
              </w:rPr>
            </w:pPr>
            <w:r>
              <w:rPr>
                <w:sz w:val="24"/>
              </w:rPr>
              <w:t>Подготовка к участию в муниципальном</w:t>
            </w:r>
            <w:r>
              <w:rPr>
                <w:spacing w:val="-57"/>
                <w:sz w:val="24"/>
              </w:rPr>
              <w:t xml:space="preserve"> </w:t>
            </w:r>
            <w:r w:rsidR="00F62B0B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0BF9457D" w14:textId="77777777" w:rsidR="00D730F8" w:rsidRPr="003F1A6C" w:rsidRDefault="00D858BF" w:rsidP="003F1A6C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left="321" w:right="123" w:firstLine="0"/>
              <w:rPr>
                <w:sz w:val="24"/>
              </w:rPr>
            </w:pPr>
            <w:r w:rsidRPr="003F1A6C">
              <w:rPr>
                <w:sz w:val="24"/>
              </w:rPr>
              <w:t>Семинар</w:t>
            </w:r>
            <w:r w:rsidRPr="003F1A6C">
              <w:rPr>
                <w:sz w:val="24"/>
              </w:rPr>
              <w:tab/>
            </w:r>
            <w:r w:rsidRPr="003F1A6C">
              <w:rPr>
                <w:spacing w:val="-1"/>
                <w:sz w:val="24"/>
              </w:rPr>
              <w:t>«Формирование</w:t>
            </w:r>
            <w:r w:rsidRPr="003F1A6C">
              <w:rPr>
                <w:spacing w:val="-58"/>
                <w:sz w:val="24"/>
              </w:rPr>
              <w:t xml:space="preserve"> </w:t>
            </w:r>
            <w:r w:rsidR="003F1A6C" w:rsidRPr="003F1A6C">
              <w:rPr>
                <w:spacing w:val="-58"/>
                <w:sz w:val="24"/>
              </w:rPr>
              <w:t xml:space="preserve">      </w:t>
            </w:r>
            <w:r w:rsidRPr="003F1A6C">
              <w:rPr>
                <w:sz w:val="24"/>
              </w:rPr>
              <w:t>метапредметных</w:t>
            </w:r>
            <w:r w:rsidRPr="003F1A6C">
              <w:rPr>
                <w:sz w:val="24"/>
              </w:rPr>
              <w:tab/>
            </w:r>
            <w:r w:rsidRPr="003F1A6C">
              <w:rPr>
                <w:sz w:val="24"/>
              </w:rPr>
              <w:tab/>
            </w:r>
            <w:r w:rsidRPr="003F1A6C">
              <w:rPr>
                <w:spacing w:val="-1"/>
                <w:sz w:val="24"/>
              </w:rPr>
              <w:t>результатов</w:t>
            </w:r>
            <w:r w:rsidRPr="003F1A6C">
              <w:rPr>
                <w:spacing w:val="-58"/>
                <w:sz w:val="24"/>
              </w:rPr>
              <w:t xml:space="preserve"> </w:t>
            </w:r>
            <w:r w:rsidRPr="003F1A6C">
              <w:rPr>
                <w:sz w:val="24"/>
              </w:rPr>
              <w:t>образования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(определённых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ФГОС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–</w:t>
            </w:r>
            <w:r w:rsidRPr="003F1A6C">
              <w:rPr>
                <w:spacing w:val="-57"/>
                <w:sz w:val="24"/>
              </w:rPr>
              <w:t xml:space="preserve"> </w:t>
            </w:r>
            <w:r w:rsidRPr="003F1A6C">
              <w:rPr>
                <w:sz w:val="24"/>
              </w:rPr>
              <w:t>универсальных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учебных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действий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и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умения</w:t>
            </w:r>
            <w:r w:rsidRPr="003F1A6C">
              <w:rPr>
                <w:spacing w:val="-1"/>
                <w:sz w:val="24"/>
              </w:rPr>
              <w:t xml:space="preserve"> </w:t>
            </w:r>
            <w:r w:rsidRPr="003F1A6C">
              <w:rPr>
                <w:sz w:val="24"/>
              </w:rPr>
              <w:t>учиться в</w:t>
            </w:r>
            <w:r w:rsidRPr="003F1A6C">
              <w:rPr>
                <w:spacing w:val="-1"/>
                <w:sz w:val="24"/>
              </w:rPr>
              <w:t xml:space="preserve"> </w:t>
            </w:r>
            <w:r w:rsidRPr="003F1A6C">
              <w:rPr>
                <w:sz w:val="24"/>
              </w:rPr>
              <w:t>целом)»</w:t>
            </w:r>
          </w:p>
          <w:p w14:paraId="74EB7D30" w14:textId="77777777" w:rsidR="00D730F8" w:rsidRDefault="003F1A6C" w:rsidP="003F1A6C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3822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D858BF">
              <w:rPr>
                <w:sz w:val="24"/>
              </w:rPr>
              <w:t>внутришкольного</w:t>
            </w:r>
            <w:r w:rsidR="00D858BF">
              <w:rPr>
                <w:spacing w:val="-58"/>
                <w:sz w:val="24"/>
              </w:rPr>
              <w:t xml:space="preserve">  </w:t>
            </w:r>
            <w:r w:rsidR="00D858BF">
              <w:rPr>
                <w:sz w:val="24"/>
              </w:rPr>
              <w:t>тестирования</w:t>
            </w:r>
            <w:r w:rsidR="00D858BF">
              <w:rPr>
                <w:spacing w:val="1"/>
                <w:sz w:val="24"/>
              </w:rPr>
              <w:t xml:space="preserve"> </w:t>
            </w:r>
            <w:r w:rsidR="00D858BF">
              <w:rPr>
                <w:sz w:val="24"/>
              </w:rPr>
              <w:t>в</w:t>
            </w:r>
            <w:r w:rsidR="00D858BF">
              <w:rPr>
                <w:spacing w:val="1"/>
                <w:sz w:val="24"/>
              </w:rPr>
              <w:t xml:space="preserve"> </w:t>
            </w:r>
            <w:r w:rsidR="00D858BF">
              <w:rPr>
                <w:sz w:val="24"/>
              </w:rPr>
              <w:t>форме</w:t>
            </w:r>
            <w:r w:rsidR="00D858BF">
              <w:rPr>
                <w:spacing w:val="1"/>
                <w:sz w:val="24"/>
              </w:rPr>
              <w:t xml:space="preserve"> </w:t>
            </w:r>
            <w:r w:rsidR="00D858BF">
              <w:rPr>
                <w:sz w:val="24"/>
              </w:rPr>
              <w:t>ОГЭ</w:t>
            </w:r>
            <w:r w:rsidR="00D858BF">
              <w:rPr>
                <w:spacing w:val="61"/>
                <w:sz w:val="24"/>
              </w:rPr>
              <w:t xml:space="preserve"> </w:t>
            </w:r>
            <w:r w:rsidR="00D858BF">
              <w:rPr>
                <w:sz w:val="24"/>
              </w:rPr>
              <w:t>по</w:t>
            </w:r>
            <w:r w:rsidR="00D858BF">
              <w:rPr>
                <w:spacing w:val="1"/>
                <w:sz w:val="24"/>
              </w:rPr>
              <w:t xml:space="preserve"> </w:t>
            </w:r>
            <w:r w:rsidR="00D858BF">
              <w:rPr>
                <w:sz w:val="24"/>
              </w:rPr>
              <w:t>предметам</w:t>
            </w:r>
            <w:r w:rsidR="00D858BF">
              <w:rPr>
                <w:spacing w:val="-2"/>
                <w:sz w:val="24"/>
              </w:rPr>
              <w:t xml:space="preserve"> </w:t>
            </w:r>
            <w:r w:rsidR="00D858BF">
              <w:rPr>
                <w:sz w:val="24"/>
              </w:rPr>
              <w:t>в</w:t>
            </w:r>
            <w:r w:rsidR="00D858BF">
              <w:rPr>
                <w:spacing w:val="-1"/>
                <w:sz w:val="24"/>
              </w:rPr>
              <w:t xml:space="preserve"> </w:t>
            </w:r>
            <w:r w:rsidR="00D858BF">
              <w:rPr>
                <w:sz w:val="24"/>
              </w:rPr>
              <w:t>9 классе.</w:t>
            </w:r>
          </w:p>
          <w:p w14:paraId="092E7DCC" w14:textId="77777777" w:rsidR="00D730F8" w:rsidRDefault="00D858BF" w:rsidP="003F1A6C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Развитие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УУД   </w:t>
            </w:r>
            <w:r>
              <w:rPr>
                <w:spacing w:val="16"/>
                <w:sz w:val="24"/>
              </w:rPr>
              <w:t xml:space="preserve"> </w:t>
            </w:r>
            <w:r w:rsidR="00B3226A">
              <w:rPr>
                <w:sz w:val="24"/>
              </w:rPr>
              <w:t xml:space="preserve">обучающихся  5- </w:t>
            </w:r>
            <w:r>
              <w:rPr>
                <w:sz w:val="24"/>
              </w:rPr>
              <w:t>6-х</w:t>
            </w:r>
            <w:r w:rsidR="003F1A6C">
              <w:rPr>
                <w:sz w:val="24"/>
              </w:rPr>
              <w:t xml:space="preserve"> классов на уроках.</w:t>
            </w: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14:paraId="579CA930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30138B7A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78DA9684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74CD45EE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02009E98" w14:textId="77777777" w:rsidR="00D730F8" w:rsidRDefault="00D730F8" w:rsidP="005D4416">
            <w:pPr>
              <w:pStyle w:val="TableParagraph"/>
              <w:spacing w:before="7"/>
              <w:jc w:val="center"/>
              <w:rPr>
                <w:b/>
                <w:sz w:val="28"/>
              </w:rPr>
            </w:pPr>
          </w:p>
          <w:p w14:paraId="6CD0ECAE" w14:textId="77777777" w:rsidR="00D730F8" w:rsidRDefault="00D858BF" w:rsidP="003F1A6C">
            <w:pPr>
              <w:pStyle w:val="TableParagraph"/>
              <w:spacing w:line="550" w:lineRule="atLeast"/>
              <w:ind w:left="57" w:right="657" w:hanging="6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2614C9A6" w14:textId="77777777" w:rsidR="00D730F8" w:rsidRDefault="00D858BF" w:rsidP="003F1A6C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  <w:p w14:paraId="0688A838" w14:textId="77777777" w:rsidR="00D730F8" w:rsidRDefault="00D730F8" w:rsidP="003F1A6C">
            <w:pPr>
              <w:pStyle w:val="TableParagraph"/>
              <w:rPr>
                <w:b/>
                <w:sz w:val="26"/>
              </w:rPr>
            </w:pPr>
          </w:p>
          <w:p w14:paraId="43AA27B0" w14:textId="77777777" w:rsidR="00D730F8" w:rsidRDefault="00D730F8" w:rsidP="003F1A6C">
            <w:pPr>
              <w:pStyle w:val="TableParagraph"/>
              <w:rPr>
                <w:b/>
              </w:rPr>
            </w:pPr>
          </w:p>
          <w:p w14:paraId="71C15F61" w14:textId="77777777" w:rsidR="00D730F8" w:rsidRDefault="006E5F8A" w:rsidP="006E5F8A">
            <w:pPr>
              <w:pStyle w:val="TableParagraph"/>
              <w:rPr>
                <w:b/>
              </w:rPr>
            </w:pPr>
            <w:r>
              <w:rPr>
                <w:sz w:val="24"/>
              </w:rPr>
              <w:t>Руководитель МО</w:t>
            </w:r>
          </w:p>
          <w:p w14:paraId="22750147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7DBED023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1C43DCA2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7273E786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6385F41E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24F3073B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1A691E3B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4DB96EF6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5DE2AFAD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5C7A77A8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614D52E1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6E715C53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0DEFCD26" w14:textId="77777777" w:rsidR="00D730F8" w:rsidRDefault="00D858BF" w:rsidP="006E5F8A">
            <w:pPr>
              <w:pStyle w:val="TableParagraph"/>
              <w:ind w:left="-3" w:right="91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</w:p>
          <w:p w14:paraId="439DDAFC" w14:textId="77777777" w:rsidR="006E5F8A" w:rsidRDefault="006E5F8A" w:rsidP="006E5F8A">
            <w:pPr>
              <w:pStyle w:val="TableParagraph"/>
              <w:tabs>
                <w:tab w:val="left" w:pos="1861"/>
              </w:tabs>
              <w:ind w:left="-3" w:right="137"/>
              <w:rPr>
                <w:b/>
                <w:sz w:val="26"/>
              </w:rPr>
            </w:pPr>
            <w:r>
              <w:rPr>
                <w:sz w:val="24"/>
              </w:rPr>
              <w:t>Руководитель МО</w:t>
            </w:r>
          </w:p>
          <w:p w14:paraId="19E6C785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45810837" w14:textId="77777777" w:rsidR="00D730F8" w:rsidRDefault="00D730F8" w:rsidP="005D4416">
            <w:pPr>
              <w:pStyle w:val="TableParagraph"/>
              <w:spacing w:before="231"/>
              <w:ind w:left="-3"/>
              <w:jc w:val="center"/>
              <w:rPr>
                <w:sz w:val="24"/>
              </w:rPr>
            </w:pPr>
          </w:p>
        </w:tc>
      </w:tr>
    </w:tbl>
    <w:p w14:paraId="6200BB3E" w14:textId="77777777" w:rsidR="00D730F8" w:rsidRDefault="00D730F8" w:rsidP="005D4416">
      <w:pPr>
        <w:jc w:val="center"/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9"/>
        <w:gridCol w:w="2282"/>
      </w:tblGrid>
      <w:tr w:rsidR="00D730F8" w14:paraId="7F05254A" w14:textId="77777777">
        <w:trPr>
          <w:trHeight w:val="351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14:paraId="511C1DC7" w14:textId="77777777" w:rsidR="00D730F8" w:rsidRDefault="00D858BF" w:rsidP="005D4416">
            <w:pPr>
              <w:pStyle w:val="TableParagraph"/>
              <w:spacing w:before="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Апрель-май</w:t>
            </w:r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14:paraId="3EAF4D7C" w14:textId="77777777" w:rsidR="00D730F8" w:rsidRDefault="00D858BF" w:rsidP="005D4416">
            <w:pPr>
              <w:pStyle w:val="TableParagraph"/>
              <w:spacing w:before="26" w:line="306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</w:p>
        </w:tc>
        <w:tc>
          <w:tcPr>
            <w:tcW w:w="2282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63C60FE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3561CD09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0403A72B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1B30C862" w14:textId="77777777" w:rsidR="00D730F8" w:rsidRDefault="00D730F8" w:rsidP="005D4416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  <w:p w14:paraId="39840E13" w14:textId="77777777" w:rsidR="00D730F8" w:rsidRDefault="006E5F8A" w:rsidP="003F1A6C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Руководитель МО</w:t>
            </w:r>
          </w:p>
          <w:p w14:paraId="1A1CCAC4" w14:textId="77777777" w:rsidR="00D730F8" w:rsidRDefault="00D730F8" w:rsidP="003F1A6C">
            <w:pPr>
              <w:pStyle w:val="TableParagraph"/>
              <w:rPr>
                <w:b/>
                <w:sz w:val="26"/>
              </w:rPr>
            </w:pPr>
          </w:p>
          <w:p w14:paraId="5D9B8F34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33D19B1A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0B380CCA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004F5AC8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7F5A6360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49A346F9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17E6924E" w14:textId="77777777" w:rsidR="00D730F8" w:rsidRDefault="00D730F8" w:rsidP="005D4416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</w:p>
          <w:p w14:paraId="038777A2" w14:textId="77777777" w:rsidR="00D730F8" w:rsidRDefault="00D858BF" w:rsidP="005D4416">
            <w:pPr>
              <w:pStyle w:val="TableParagraph"/>
              <w:spacing w:line="237" w:lineRule="auto"/>
              <w:ind w:left="-3" w:right="892" w:firstLine="6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730F8" w14:paraId="16159B50" w14:textId="77777777">
        <w:trPr>
          <w:trHeight w:val="475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14:paraId="037484DE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14:paraId="2819EB3A" w14:textId="77777777" w:rsidR="00D730F8" w:rsidRDefault="00D858BF" w:rsidP="005D4416">
            <w:pPr>
              <w:pStyle w:val="TableParagraph"/>
              <w:spacing w:line="314" w:lineRule="exact"/>
              <w:ind w:left="67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Поделюсь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коллегами»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14:paraId="0561DADA" w14:textId="77777777"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 w14:paraId="0DDC1585" w14:textId="77777777">
        <w:trPr>
          <w:trHeight w:val="429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14:paraId="55F415CA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14:paraId="0FF4DC66" w14:textId="77777777" w:rsidR="00D730F8" w:rsidRDefault="00D858BF" w:rsidP="005D4416">
            <w:pPr>
              <w:pStyle w:val="TableParagraph"/>
              <w:spacing w:before="150" w:line="259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14:paraId="3FB7EBC1" w14:textId="77777777"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 w14:paraId="13C95B44" w14:textId="77777777">
        <w:trPr>
          <w:trHeight w:val="263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14:paraId="4F3250F4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14:paraId="58587EF9" w14:textId="77777777"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 w:rsidR="003F1A6C">
              <w:rPr>
                <w:sz w:val="24"/>
              </w:rPr>
              <w:t>.</w:t>
            </w:r>
          </w:p>
          <w:p w14:paraId="560C0A98" w14:textId="77777777"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3F1A6C">
              <w:rPr>
                <w:sz w:val="24"/>
              </w:rPr>
              <w:t>.</w:t>
            </w:r>
          </w:p>
          <w:p w14:paraId="26FF57E4" w14:textId="77777777"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35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 w:rsidR="003F1A6C">
              <w:rPr>
                <w:sz w:val="24"/>
              </w:rPr>
              <w:t>.</w:t>
            </w:r>
          </w:p>
          <w:p w14:paraId="2CDB842C" w14:textId="77777777"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Применение здоровьесберегающих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  <w:r w:rsidR="003F1A6C">
              <w:rPr>
                <w:sz w:val="24"/>
              </w:rPr>
              <w:t>.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14:paraId="7C6A4441" w14:textId="77777777"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 w14:paraId="4AB0B7BD" w14:textId="77777777">
        <w:trPr>
          <w:trHeight w:val="513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14:paraId="2EBEF7AD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14:paraId="6F30759F" w14:textId="77777777" w:rsidR="00D730F8" w:rsidRDefault="00D858BF" w:rsidP="005D4416">
            <w:pPr>
              <w:pStyle w:val="TableParagraph"/>
              <w:spacing w:before="149"/>
              <w:ind w:left="357"/>
              <w:rPr>
                <w:sz w:val="24"/>
              </w:rPr>
            </w:pPr>
            <w:r>
              <w:rPr>
                <w:sz w:val="24"/>
                <w:u w:val="single"/>
              </w:rPr>
              <w:t>Межсекционная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14:paraId="311D436F" w14:textId="77777777"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 w14:paraId="10D3135E" w14:textId="77777777">
        <w:trPr>
          <w:trHeight w:val="2906"/>
        </w:trPr>
        <w:tc>
          <w:tcPr>
            <w:tcW w:w="1415" w:type="dxa"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14:paraId="7885B343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single" w:sz="12" w:space="0" w:color="9F9F9F"/>
            </w:tcBorders>
          </w:tcPr>
          <w:p w14:paraId="3C3AF6DE" w14:textId="77777777"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78"/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3F1A6C">
              <w:rPr>
                <w:sz w:val="24"/>
              </w:rPr>
              <w:t>.</w:t>
            </w:r>
          </w:p>
          <w:p w14:paraId="3D1D8149" w14:textId="77777777" w:rsidR="00D730F8" w:rsidRPr="003F1A6C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5"/>
              <w:ind w:right="123"/>
              <w:rPr>
                <w:sz w:val="24"/>
              </w:rPr>
            </w:pPr>
            <w:r w:rsidRPr="003F1A6C">
              <w:rPr>
                <w:sz w:val="24"/>
              </w:rPr>
              <w:t>Разработка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методических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рекомендаций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по</w:t>
            </w:r>
            <w:r w:rsidRPr="003F1A6C">
              <w:rPr>
                <w:spacing w:val="-57"/>
                <w:sz w:val="24"/>
              </w:rPr>
              <w:t xml:space="preserve"> </w:t>
            </w:r>
            <w:r w:rsidRPr="003F1A6C">
              <w:rPr>
                <w:sz w:val="24"/>
              </w:rPr>
              <w:t>отдельным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предметам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(с</w:t>
            </w:r>
            <w:r w:rsidRPr="003F1A6C">
              <w:rPr>
                <w:spacing w:val="61"/>
                <w:sz w:val="24"/>
              </w:rPr>
              <w:t xml:space="preserve"> </w:t>
            </w:r>
            <w:r w:rsidRPr="003F1A6C">
              <w:rPr>
                <w:sz w:val="24"/>
              </w:rPr>
              <w:t>учетом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полученного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опыта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учителей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1-х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и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5-х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классов)</w:t>
            </w:r>
            <w:r w:rsidRPr="003F1A6C">
              <w:rPr>
                <w:spacing w:val="57"/>
                <w:sz w:val="24"/>
              </w:rPr>
              <w:t xml:space="preserve"> </w:t>
            </w:r>
            <w:r w:rsidRPr="003F1A6C">
              <w:rPr>
                <w:sz w:val="24"/>
              </w:rPr>
              <w:t>по обновленным</w:t>
            </w:r>
            <w:r w:rsidRPr="003F1A6C">
              <w:rPr>
                <w:spacing w:val="-1"/>
                <w:sz w:val="24"/>
              </w:rPr>
              <w:t xml:space="preserve"> </w:t>
            </w:r>
            <w:r w:rsidRPr="003F1A6C">
              <w:rPr>
                <w:sz w:val="24"/>
              </w:rPr>
              <w:t>ФГОС</w:t>
            </w:r>
            <w:r w:rsidR="003F1A6C" w:rsidRPr="003F1A6C">
              <w:rPr>
                <w:sz w:val="24"/>
              </w:rPr>
              <w:t>.</w:t>
            </w:r>
          </w:p>
          <w:p w14:paraId="2FF590CE" w14:textId="77777777" w:rsidR="00D730F8" w:rsidRPr="003F1A6C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line="271" w:lineRule="exact"/>
              <w:ind w:right="123" w:hanging="362"/>
              <w:rPr>
                <w:sz w:val="24"/>
              </w:rPr>
            </w:pPr>
            <w:r w:rsidRPr="003F1A6C">
              <w:rPr>
                <w:sz w:val="24"/>
              </w:rPr>
              <w:t>Подготовка</w:t>
            </w:r>
            <w:r w:rsidRPr="003F1A6C">
              <w:rPr>
                <w:spacing w:val="-5"/>
                <w:sz w:val="24"/>
              </w:rPr>
              <w:t xml:space="preserve"> </w:t>
            </w:r>
            <w:r w:rsidRPr="003F1A6C">
              <w:rPr>
                <w:sz w:val="24"/>
              </w:rPr>
              <w:t>к</w:t>
            </w:r>
            <w:r w:rsidRPr="003F1A6C">
              <w:rPr>
                <w:spacing w:val="-2"/>
                <w:sz w:val="24"/>
              </w:rPr>
              <w:t xml:space="preserve"> </w:t>
            </w:r>
            <w:r w:rsidRPr="003F1A6C">
              <w:rPr>
                <w:sz w:val="24"/>
              </w:rPr>
              <w:t>ОГЭ</w:t>
            </w:r>
            <w:r w:rsidR="003F1A6C">
              <w:rPr>
                <w:sz w:val="24"/>
              </w:rPr>
              <w:t>.</w:t>
            </w:r>
          </w:p>
          <w:p w14:paraId="7AC10D04" w14:textId="77777777"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ind w:right="123" w:hanging="36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14:paraId="5B1D5F04" w14:textId="77777777"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 w14:paraId="387C746D" w14:textId="77777777">
        <w:trPr>
          <w:trHeight w:val="1890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14:paraId="0C9ABABE" w14:textId="77777777" w:rsidR="00D730F8" w:rsidRDefault="00D858BF" w:rsidP="005D4416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14:paraId="26FACA57" w14:textId="77777777" w:rsidR="00D730F8" w:rsidRDefault="00D858BF" w:rsidP="005D4416">
            <w:pPr>
              <w:pStyle w:val="TableParagraph"/>
              <w:spacing w:before="28"/>
              <w:ind w:left="-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</w:p>
          <w:p w14:paraId="7E3131BC" w14:textId="77777777" w:rsidR="00D730F8" w:rsidRDefault="00D858BF" w:rsidP="005D4416">
            <w:pPr>
              <w:pStyle w:val="TableParagraph"/>
              <w:spacing w:before="24"/>
              <w:ind w:left="67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Составляющие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процесса»</w:t>
            </w:r>
          </w:p>
          <w:p w14:paraId="404DFA19" w14:textId="77777777" w:rsidR="00D730F8" w:rsidRDefault="00D730F8" w:rsidP="005D4416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14:paraId="0A807437" w14:textId="77777777" w:rsidR="00D730F8" w:rsidRDefault="00D858BF" w:rsidP="003F1A6C">
            <w:pPr>
              <w:pStyle w:val="TableParagraph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14:paraId="7CF7215E" w14:textId="77777777" w:rsidR="00D730F8" w:rsidRDefault="00D858BF" w:rsidP="003F1A6C">
            <w:pPr>
              <w:pStyle w:val="TableParagraph"/>
              <w:tabs>
                <w:tab w:val="left" w:pos="2132"/>
                <w:tab w:val="left" w:pos="2591"/>
                <w:tab w:val="left" w:pos="4599"/>
              </w:tabs>
              <w:spacing w:before="4" w:line="270" w:lineRule="atLeast"/>
              <w:ind w:left="718" w:right="-15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итоговых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программ.</w:t>
            </w: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14:paraId="2FC8069D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27B28B6E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079BBF00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7CFB13C6" w14:textId="77777777"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14:paraId="47329CA6" w14:textId="77777777" w:rsidR="00D730F8" w:rsidRDefault="00D730F8" w:rsidP="005D4416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14:paraId="7BB060BF" w14:textId="77777777" w:rsidR="00D730F8" w:rsidRDefault="006E5F8A" w:rsidP="005D4416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</w:tbl>
    <w:p w14:paraId="198B48F3" w14:textId="77777777" w:rsidR="00D730F8" w:rsidRDefault="00D730F8" w:rsidP="005D4416">
      <w:pPr>
        <w:jc w:val="center"/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9"/>
        <w:gridCol w:w="2282"/>
      </w:tblGrid>
      <w:tr w:rsidR="00D730F8" w14:paraId="4C33122A" w14:textId="77777777">
        <w:trPr>
          <w:trHeight w:val="1947"/>
        </w:trPr>
        <w:tc>
          <w:tcPr>
            <w:tcW w:w="1415" w:type="dxa"/>
            <w:tcBorders>
              <w:left w:val="single" w:sz="6" w:space="0" w:color="EFEFEF"/>
            </w:tcBorders>
          </w:tcPr>
          <w:p w14:paraId="0F7A5378" w14:textId="77777777"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</w:tcPr>
          <w:p w14:paraId="62E0D71E" w14:textId="77777777" w:rsidR="00D730F8" w:rsidRDefault="00D858BF" w:rsidP="003F1A6C">
            <w:pPr>
              <w:pStyle w:val="TableParagraph"/>
              <w:spacing w:line="261" w:lineRule="exact"/>
              <w:ind w:left="718" w:right="-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66A98066" w14:textId="77777777" w:rsidR="00D730F8" w:rsidRDefault="00D858BF" w:rsidP="003F1A6C"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0FAFB57B" w14:textId="00005293" w:rsidR="00D730F8" w:rsidRDefault="00D858BF" w:rsidP="003F1A6C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14:paraId="62D1DCCA" w14:textId="77777777" w:rsidR="00D730F8" w:rsidRDefault="00D858BF" w:rsidP="003F1A6C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 w:rsidR="00F62B0B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8101890" w14:textId="77777777" w:rsidR="00D730F8" w:rsidRDefault="00D858BF" w:rsidP="003F1A6C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F62B0B"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282" w:type="dxa"/>
            <w:tcBorders>
              <w:right w:val="single" w:sz="6" w:space="0" w:color="9F9F9F"/>
            </w:tcBorders>
          </w:tcPr>
          <w:p w14:paraId="0C8B045D" w14:textId="77777777" w:rsidR="00D730F8" w:rsidRDefault="00D730F8" w:rsidP="005D4416">
            <w:pPr>
              <w:pStyle w:val="TableParagraph"/>
              <w:spacing w:line="261" w:lineRule="exact"/>
              <w:ind w:left="-3"/>
              <w:jc w:val="center"/>
              <w:rPr>
                <w:sz w:val="24"/>
              </w:rPr>
            </w:pPr>
          </w:p>
        </w:tc>
      </w:tr>
    </w:tbl>
    <w:p w14:paraId="5E4CBFCE" w14:textId="77777777" w:rsidR="00D730F8" w:rsidRDefault="00D730F8">
      <w:pPr>
        <w:pStyle w:val="a3"/>
        <w:rPr>
          <w:b/>
          <w:sz w:val="20"/>
        </w:rPr>
      </w:pPr>
    </w:p>
    <w:p w14:paraId="416726EA" w14:textId="77777777" w:rsidR="00D730F8" w:rsidRDefault="00D730F8">
      <w:pPr>
        <w:pStyle w:val="a3"/>
        <w:spacing w:before="9"/>
        <w:rPr>
          <w:b/>
          <w:sz w:val="21"/>
        </w:rPr>
      </w:pPr>
    </w:p>
    <w:p w14:paraId="2D4CBA1F" w14:textId="5DB0CE17" w:rsidR="00D730F8" w:rsidRDefault="00D730F8">
      <w:pPr>
        <w:pStyle w:val="a3"/>
        <w:ind w:left="122"/>
      </w:pPr>
    </w:p>
    <w:sectPr w:rsidR="00D730F8" w:rsidSect="00D730F8">
      <w:pgSz w:w="11910" w:h="16840"/>
      <w:pgMar w:top="1120" w:right="4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32D73" w14:textId="77777777" w:rsidR="003547DF" w:rsidRDefault="003547DF" w:rsidP="00800812">
      <w:r>
        <w:separator/>
      </w:r>
    </w:p>
  </w:endnote>
  <w:endnote w:type="continuationSeparator" w:id="0">
    <w:p w14:paraId="5B0E37F8" w14:textId="77777777" w:rsidR="003547DF" w:rsidRDefault="003547DF" w:rsidP="0080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19D4" w14:textId="77777777" w:rsidR="003547DF" w:rsidRDefault="003547DF" w:rsidP="00800812">
      <w:r>
        <w:separator/>
      </w:r>
    </w:p>
  </w:footnote>
  <w:footnote w:type="continuationSeparator" w:id="0">
    <w:p w14:paraId="106564FD" w14:textId="77777777" w:rsidR="003547DF" w:rsidRDefault="003547DF" w:rsidP="0080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7" w15:restartNumberingAfterBreak="0">
    <w:nsid w:val="4A38095F"/>
    <w:multiLevelType w:val="hybridMultilevel"/>
    <w:tmpl w:val="4CC44B00"/>
    <w:lvl w:ilvl="0" w:tplc="9C0A9688">
      <w:start w:val="1"/>
      <w:numFmt w:val="decimal"/>
      <w:lvlText w:val="%1."/>
      <w:lvlJc w:val="left"/>
      <w:pPr>
        <w:ind w:left="749" w:hanging="392"/>
      </w:pPr>
      <w:rPr>
        <w:rFonts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30F8"/>
    <w:rsid w:val="00196AA3"/>
    <w:rsid w:val="002B0CFA"/>
    <w:rsid w:val="003547DF"/>
    <w:rsid w:val="003F1A6C"/>
    <w:rsid w:val="00445873"/>
    <w:rsid w:val="00450477"/>
    <w:rsid w:val="00471100"/>
    <w:rsid w:val="005C0DC0"/>
    <w:rsid w:val="005D4416"/>
    <w:rsid w:val="00652E11"/>
    <w:rsid w:val="00661F51"/>
    <w:rsid w:val="006E5F8A"/>
    <w:rsid w:val="007613A1"/>
    <w:rsid w:val="00800812"/>
    <w:rsid w:val="008E53E1"/>
    <w:rsid w:val="008F01D8"/>
    <w:rsid w:val="009562F9"/>
    <w:rsid w:val="00AA1E4D"/>
    <w:rsid w:val="00AB1338"/>
    <w:rsid w:val="00B3226A"/>
    <w:rsid w:val="00D730F8"/>
    <w:rsid w:val="00D858BF"/>
    <w:rsid w:val="00EE751A"/>
    <w:rsid w:val="00F55532"/>
    <w:rsid w:val="00F62B0B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D7904"/>
  <w15:docId w15:val="{6A0F556E-58CB-47C9-A9CB-D4A31141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30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0F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30F8"/>
    <w:pPr>
      <w:ind w:left="6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30F8"/>
    <w:pPr>
      <w:ind w:left="1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30F8"/>
  </w:style>
  <w:style w:type="paragraph" w:styleId="a5">
    <w:name w:val="Balloon Text"/>
    <w:basedOn w:val="a"/>
    <w:link w:val="a6"/>
    <w:uiPriority w:val="99"/>
    <w:semiHidden/>
    <w:unhideWhenUsed/>
    <w:rsid w:val="00D85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00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81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00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8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</cp:revision>
  <cp:lastPrinted>2024-09-20T05:40:00Z</cp:lastPrinted>
  <dcterms:created xsi:type="dcterms:W3CDTF">2023-06-09T22:41:00Z</dcterms:created>
  <dcterms:modified xsi:type="dcterms:W3CDTF">2024-09-20T05:43:00Z</dcterms:modified>
</cp:coreProperties>
</file>