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D2A5" w14:textId="1BE7B49C" w:rsidR="005F4A8F" w:rsidRDefault="005F4A8F" w:rsidP="005F4A8F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rFonts w:eastAsiaTheme="majorEastAsia"/>
          <w:b/>
          <w:bCs/>
          <w:color w:val="000000"/>
          <w:sz w:val="32"/>
          <w:szCs w:val="32"/>
        </w:rPr>
      </w:pPr>
      <w:r>
        <w:rPr>
          <w:rStyle w:val="c5"/>
          <w:rFonts w:eastAsiaTheme="majorEastAsia"/>
          <w:b/>
          <w:bCs/>
          <w:color w:val="000000"/>
          <w:sz w:val="32"/>
          <w:szCs w:val="32"/>
        </w:rPr>
        <w:t>7 правил, чтобы помочь ребёнку справиться со страхом</w:t>
      </w:r>
      <w:r>
        <w:rPr>
          <w:rStyle w:val="c5"/>
          <w:rFonts w:eastAsiaTheme="majorEastAsia"/>
          <w:b/>
          <w:bCs/>
          <w:color w:val="000000"/>
          <w:sz w:val="32"/>
          <w:szCs w:val="32"/>
        </w:rPr>
        <w:t>.</w:t>
      </w:r>
    </w:p>
    <w:p w14:paraId="1B402A14" w14:textId="77777777" w:rsidR="005F4A8F" w:rsidRDefault="005F4A8F" w:rsidP="005F4A8F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33EF070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Почти все дети, согласно исследованиям, испытывают какой-нибудь иррациональный страх. И родители не в силах полностью оградить ребёнка от всего, что может его напугать. Задача — не усугубить невольно эту боязнь, а показать, что с ней можно справиться.</w:t>
      </w:r>
    </w:p>
    <w:p w14:paraId="54BDD2FF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От взрослой реакции на детские страхи, зависит, будет ли ребёнок чрезмерно тревожным или найдёт способы справляться с боязнью.</w:t>
      </w:r>
    </w:p>
    <w:p w14:paraId="115451DD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Не делайте вид, что вам не страшно, если на самом деле чего-то боитесь</w:t>
      </w:r>
    </w:p>
    <w:p w14:paraId="6AD53ADD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Ребёнок очень точно чувствует, когда взрослые его обманывают, и начинает ещё больше бояться. Лучше честно признаться, что у вас есть такой вот дурацкий страх, но вы постараетесь с ним справиться.</w:t>
      </w:r>
    </w:p>
    <w:p w14:paraId="1140173D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Разберитесь с собственными фобиями. Когда у родителя много страхов, например, он боится собак, высоты, привидений и так далее — скорее всего, и ребёнок будет всего бояться. Если вы чувствуете, что иррациональные страхи мешают вам жить, нужно учиться с ними справляться не только ради себя, но и ради ребёнка.</w:t>
      </w:r>
    </w:p>
    <w:p w14:paraId="62C848D0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Не пытайтесь переубедить ребёнка, если его мучает иррациональный страх</w:t>
      </w:r>
    </w:p>
    <w:p w14:paraId="389E429B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По крайней мере, не с этого надо начинать. Когда возникает паническая реакция, любые логические доводы оказываются бессильными. Поймите, что детский страх реален, даже если вам он кажется иррациональным. Покажите ребёнку, что серьёзно относитесь к его чувствам. Дайте понять, что вы на его стороне. Одно это уже снизит тревожность.</w:t>
      </w:r>
    </w:p>
    <w:p w14:paraId="2A6E157E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Никогда не ругайте ребёнка за его страхи</w:t>
      </w:r>
    </w:p>
    <w:p w14:paraId="5C3B4CCD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Ему будет только тяжелей, потому что к страху ещё добавится стыд. Важно, чтобы родители рассматривали страхи ребёнка как одну из возможностей чему-то его научить, а не как изъян характера.</w:t>
      </w:r>
    </w:p>
    <w:p w14:paraId="69FE3FFE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Подчёркивайте сильные стороны его характера, напоминайте о тех случаях, когда он сумел преодолеть испуг. Дайте понять, что считаете его достаточно сильным, чтобы справляться с трудностями.</w:t>
      </w:r>
    </w:p>
    <w:p w14:paraId="59E9E636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 Не дистанцируйтесь от ребёнка</w:t>
      </w:r>
    </w:p>
    <w:p w14:paraId="7D3197E1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Если вы наказываете его за то, что он чего-то боится (например, запираете одного в комнате), то тем самым только вызываете панику.</w:t>
      </w:r>
    </w:p>
    <w:p w14:paraId="729C9303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Ребёнка нужно подбодрить, и одних слов тут недостаточно. Детям хорошо понятен язык прикосновений. Нежно обнимите его, возьмите за руку. Такой телесный контакт воспринимается как защита. Ваше спокойное присутствие говорит, что с пугающей ситуацией можно справиться.</w:t>
      </w:r>
    </w:p>
    <w:p w14:paraId="7BC0D917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Не бросайтесь утешать, если уверены, что не причинён никакой вред</w:t>
      </w:r>
    </w:p>
    <w:p w14:paraId="30554310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Чрезмерная реакция с вашей стороны будет иметь два неумышленных и неприятных последствия. Во-первых, видя, что вы взволнованы, ребёнок решит, что повод для страха действительно есть. И если вы спешите к нему с объятиями и нежными словами, он запомнит, что безотказный способ привлечь внимание — это притвориться напуганным.</w:t>
      </w:r>
    </w:p>
    <w:p w14:paraId="51FA9274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lastRenderedPageBreak/>
        <w:t>Будьте готовы поддерживать ребёнка, но не перегибайте палку. Дети смогут справиться со страхом, только если их научат не убегать от него, а смотреть ему в лицо.</w:t>
      </w:r>
    </w:p>
    <w:p w14:paraId="14D15D96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 Не избегайте мест, людей и вещей, вызывающих у ребёнка страх</w:t>
      </w:r>
    </w:p>
    <w:p w14:paraId="3EFFF71E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«Защищая» ребёнка таким образом, вы подаёте ему сигнал, что страхи обоснованы и вы не верите в его способность справиться с ситуацией.</w:t>
      </w:r>
    </w:p>
    <w:p w14:paraId="7CB81981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Постарайтесь постепенно приучить ребенка к тому, что кажется ему страшным. Двигайтесь маленькими шагами. Например, он боится больших собак. Для начала почитайте ему книги, в которых действуют «хорошие» собаки. Затем поиграйте вместе с игрушечной собакой. Потом познакомьте его с какой-нибудь маленькой собакой друзей. И наконец, предложите погладить большую собаку.</w:t>
      </w:r>
    </w:p>
    <w:p w14:paraId="3DB76160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b/>
          <w:bCs/>
          <w:color w:val="000000"/>
          <w:sz w:val="28"/>
          <w:szCs w:val="28"/>
        </w:rPr>
        <w:t>Не пренебрегайте работой со страхами</w:t>
      </w:r>
    </w:p>
    <w:p w14:paraId="3F1F6EED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Научить ребёнка адекватно реагировать на что-то новое, непривычное, непредсказуемое, пугающее, крайне важно для развития уверенности и самостоятельности. Задача — обеспечить его «инструментами», с помощью которых он сможет оценивать риски, адекватно подходить к любой новой ситуации и выдерживать то страшное, что нельзя изменить.</w:t>
      </w:r>
    </w:p>
    <w:p w14:paraId="33EF45C7" w14:textId="77777777" w:rsidR="005F4A8F" w:rsidRDefault="005F4A8F" w:rsidP="005F4A8F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</w:rPr>
        <w:t>Нужно осознанно вырабатывать у ребёнка устойчивость личности. Читайте ему книги, в которых дети одолевают свой страх. Обучите техникам релаксации. Хвалите каждый раз, когда он проявляет смелость. Учите различать оправданный страх, который сигнализирует о том, что нужно быть осторожным, и страх, который закрывает путь к чему-то новому и полезному.</w:t>
      </w:r>
    </w:p>
    <w:p w14:paraId="7252D62F" w14:textId="3FE3B9BB" w:rsidR="00C919E2" w:rsidRPr="005F4A8F" w:rsidRDefault="005F4A8F" w:rsidP="005F4A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4A8F">
        <w:rPr>
          <w:rFonts w:ascii="Times New Roman" w:hAnsi="Times New Roman" w:cs="Times New Roman"/>
          <w:b/>
          <w:bCs/>
          <w:sz w:val="28"/>
          <w:szCs w:val="28"/>
        </w:rPr>
        <w:t>МИРА И ДОБРА ВАШИМ СЕМЬЯМ!!!</w:t>
      </w:r>
    </w:p>
    <w:sectPr w:rsidR="00C919E2" w:rsidRPr="005F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8D"/>
    <w:rsid w:val="00216C7B"/>
    <w:rsid w:val="00432C7D"/>
    <w:rsid w:val="00530FFE"/>
    <w:rsid w:val="005F4A8F"/>
    <w:rsid w:val="0062378B"/>
    <w:rsid w:val="00B92244"/>
    <w:rsid w:val="00C919E2"/>
    <w:rsid w:val="00E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628F7"/>
  <w15:chartTrackingRefBased/>
  <w15:docId w15:val="{04041696-B37D-4BA1-9756-AA656A4C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E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E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E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E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E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E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E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E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E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E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E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E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E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E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E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E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E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E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7E8D"/>
    <w:rPr>
      <w:b/>
      <w:bCs/>
      <w:smallCaps/>
      <w:color w:val="2F5496" w:themeColor="accent1" w:themeShade="BF"/>
      <w:spacing w:val="5"/>
    </w:rPr>
  </w:style>
  <w:style w:type="paragraph" w:customStyle="1" w:styleId="c0">
    <w:name w:val="c0"/>
    <w:basedOn w:val="a"/>
    <w:rsid w:val="005F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5F4A8F"/>
  </w:style>
  <w:style w:type="paragraph" w:customStyle="1" w:styleId="c4">
    <w:name w:val="c4"/>
    <w:basedOn w:val="a"/>
    <w:rsid w:val="005F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3">
    <w:name w:val="c3"/>
    <w:basedOn w:val="a0"/>
    <w:rsid w:val="005F4A8F"/>
  </w:style>
  <w:style w:type="character" w:customStyle="1" w:styleId="c7">
    <w:name w:val="c7"/>
    <w:basedOn w:val="a0"/>
    <w:rsid w:val="005F4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6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2025-03-26T14:52:00Z</dcterms:created>
  <dcterms:modified xsi:type="dcterms:W3CDTF">2025-03-26T15:02:00Z</dcterms:modified>
</cp:coreProperties>
</file>